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22800" w:rsidTr="0003468F">
        <w:trPr>
          <w:trHeight w:val="3436"/>
        </w:trPr>
        <w:tc>
          <w:tcPr>
            <w:tcW w:w="5129" w:type="dxa"/>
          </w:tcPr>
          <w:p w:rsidR="00422800" w:rsidRPr="0003468F" w:rsidRDefault="0003468F" w:rsidP="0003468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Usefulness for Constitution Topic</w:t>
            </w:r>
          </w:p>
        </w:tc>
        <w:tc>
          <w:tcPr>
            <w:tcW w:w="5129" w:type="dxa"/>
          </w:tcPr>
          <w:p w:rsidR="00422800" w:rsidRPr="0003468F" w:rsidRDefault="0003468F" w:rsidP="0003468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Usefulness for </w:t>
            </w:r>
            <w:r>
              <w:rPr>
                <w:b/>
                <w:u w:val="single"/>
              </w:rPr>
              <w:t>Congress</w:t>
            </w:r>
            <w:r>
              <w:rPr>
                <w:b/>
                <w:u w:val="single"/>
              </w:rPr>
              <w:t xml:space="preserve"> Topic</w:t>
            </w:r>
          </w:p>
        </w:tc>
        <w:tc>
          <w:tcPr>
            <w:tcW w:w="5130" w:type="dxa"/>
          </w:tcPr>
          <w:p w:rsidR="00422800" w:rsidRPr="0003468F" w:rsidRDefault="0003468F" w:rsidP="0003468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Usefulness for </w:t>
            </w:r>
            <w:r>
              <w:rPr>
                <w:b/>
                <w:u w:val="single"/>
              </w:rPr>
              <w:t>President</w:t>
            </w:r>
            <w:r>
              <w:rPr>
                <w:b/>
                <w:u w:val="single"/>
              </w:rPr>
              <w:t xml:space="preserve"> Topic</w:t>
            </w:r>
          </w:p>
        </w:tc>
      </w:tr>
      <w:tr w:rsidR="00422800" w:rsidTr="0003468F">
        <w:trPr>
          <w:trHeight w:val="3436"/>
        </w:trPr>
        <w:tc>
          <w:tcPr>
            <w:tcW w:w="5129" w:type="dxa"/>
          </w:tcPr>
          <w:p w:rsidR="00422800" w:rsidRPr="0003468F" w:rsidRDefault="0003468F" w:rsidP="0003468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Usefulness for </w:t>
            </w:r>
            <w:r>
              <w:rPr>
                <w:b/>
                <w:u w:val="single"/>
              </w:rPr>
              <w:t>Supreme Court</w:t>
            </w:r>
            <w:r>
              <w:rPr>
                <w:b/>
                <w:u w:val="single"/>
              </w:rPr>
              <w:t xml:space="preserve"> Topic</w:t>
            </w:r>
          </w:p>
        </w:tc>
        <w:tc>
          <w:tcPr>
            <w:tcW w:w="5129" w:type="dxa"/>
          </w:tcPr>
          <w:p w:rsidR="00422800" w:rsidRPr="0003468F" w:rsidRDefault="0003468F" w:rsidP="0003468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The Case Study</w:t>
            </w:r>
          </w:p>
        </w:tc>
        <w:tc>
          <w:tcPr>
            <w:tcW w:w="5130" w:type="dxa"/>
          </w:tcPr>
          <w:p w:rsidR="00422800" w:rsidRPr="0003468F" w:rsidRDefault="0003468F" w:rsidP="0003468F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Usefulness for </w:t>
            </w:r>
            <w:r>
              <w:rPr>
                <w:b/>
                <w:u w:val="single"/>
              </w:rPr>
              <w:t>Parties</w:t>
            </w:r>
            <w:r>
              <w:rPr>
                <w:b/>
                <w:u w:val="single"/>
              </w:rPr>
              <w:t xml:space="preserve"> Topic</w:t>
            </w:r>
          </w:p>
        </w:tc>
      </w:tr>
      <w:tr w:rsidR="0003468F" w:rsidTr="0003468F">
        <w:trPr>
          <w:trHeight w:val="3436"/>
        </w:trPr>
        <w:tc>
          <w:tcPr>
            <w:tcW w:w="5129" w:type="dxa"/>
          </w:tcPr>
          <w:p w:rsidR="0003468F" w:rsidRDefault="0003468F" w:rsidP="0003468F">
            <w:pPr>
              <w:jc w:val="center"/>
            </w:pPr>
            <w:r w:rsidRPr="006C6C2B">
              <w:rPr>
                <w:b/>
                <w:u w:val="single"/>
              </w:rPr>
              <w:t xml:space="preserve">Usefulness for </w:t>
            </w:r>
            <w:r>
              <w:rPr>
                <w:b/>
                <w:u w:val="single"/>
              </w:rPr>
              <w:t>Civil Rights</w:t>
            </w:r>
            <w:r w:rsidRPr="006C6C2B">
              <w:rPr>
                <w:b/>
                <w:u w:val="single"/>
              </w:rPr>
              <w:t xml:space="preserve"> Topic</w:t>
            </w:r>
          </w:p>
        </w:tc>
        <w:tc>
          <w:tcPr>
            <w:tcW w:w="5129" w:type="dxa"/>
          </w:tcPr>
          <w:p w:rsidR="0003468F" w:rsidRDefault="0003468F" w:rsidP="0003468F">
            <w:pPr>
              <w:jc w:val="center"/>
            </w:pPr>
            <w:r w:rsidRPr="006C6C2B">
              <w:rPr>
                <w:b/>
                <w:u w:val="single"/>
              </w:rPr>
              <w:t xml:space="preserve">Usefulness for </w:t>
            </w:r>
            <w:r>
              <w:rPr>
                <w:b/>
                <w:u w:val="single"/>
              </w:rPr>
              <w:t>Pressure Group</w:t>
            </w:r>
            <w:bookmarkStart w:id="0" w:name="_GoBack"/>
            <w:bookmarkEnd w:id="0"/>
            <w:r>
              <w:rPr>
                <w:b/>
                <w:u w:val="single"/>
              </w:rPr>
              <w:t>s</w:t>
            </w:r>
            <w:r w:rsidRPr="006C6C2B">
              <w:rPr>
                <w:b/>
                <w:u w:val="single"/>
              </w:rPr>
              <w:t xml:space="preserve"> Topic</w:t>
            </w:r>
          </w:p>
        </w:tc>
        <w:tc>
          <w:tcPr>
            <w:tcW w:w="5130" w:type="dxa"/>
          </w:tcPr>
          <w:p w:rsidR="0003468F" w:rsidRDefault="0003468F" w:rsidP="0003468F">
            <w:pPr>
              <w:jc w:val="center"/>
            </w:pPr>
            <w:r w:rsidRPr="006C6C2B">
              <w:rPr>
                <w:b/>
                <w:u w:val="single"/>
              </w:rPr>
              <w:t xml:space="preserve">Usefulness for </w:t>
            </w:r>
            <w:r>
              <w:rPr>
                <w:b/>
                <w:u w:val="single"/>
              </w:rPr>
              <w:t>Elections</w:t>
            </w:r>
            <w:r w:rsidRPr="006C6C2B">
              <w:rPr>
                <w:b/>
                <w:u w:val="single"/>
              </w:rPr>
              <w:t xml:space="preserve"> Topic</w:t>
            </w:r>
          </w:p>
        </w:tc>
      </w:tr>
    </w:tbl>
    <w:p w:rsidR="00376765" w:rsidRDefault="00376765"/>
    <w:sectPr w:rsidR="00376765" w:rsidSect="004228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00"/>
    <w:rsid w:val="0003468F"/>
    <w:rsid w:val="00376765"/>
    <w:rsid w:val="00422800"/>
    <w:rsid w:val="00BB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555D"/>
  <w15:chartTrackingRefBased/>
  <w15:docId w15:val="{67CD3C38-9DE4-4D93-A89A-6E6D3BA6B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8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4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2020-03-09T09:04:00Z</cp:lastPrinted>
  <dcterms:created xsi:type="dcterms:W3CDTF">2020-03-09T07:58:00Z</dcterms:created>
  <dcterms:modified xsi:type="dcterms:W3CDTF">2020-03-10T08:01:00Z</dcterms:modified>
</cp:coreProperties>
</file>