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96F4" w14:textId="692484B0" w:rsidR="00F31922" w:rsidRPr="001F211E" w:rsidRDefault="00F31922" w:rsidP="00F31922">
      <w:pPr>
        <w:spacing w:after="0" w:line="240" w:lineRule="auto"/>
        <w:rPr>
          <w:rFonts w:ascii="Arial Narrow" w:hAnsi="Arial Narrow" w:cs="Arial"/>
        </w:rPr>
      </w:pPr>
      <w:r w:rsidRPr="00135F36">
        <w:rPr>
          <w:rFonts w:ascii="Arial Narrow" w:hAnsi="Arial Narrow" w:cs="Arial"/>
          <w:b/>
          <w:bCs/>
          <w:sz w:val="24"/>
          <w:szCs w:val="24"/>
          <w:u w:val="single"/>
        </w:rPr>
        <w:t xml:space="preserve">Year 12 – </w:t>
      </w:r>
      <w:r w:rsidR="007C4F74" w:rsidRPr="00135F36">
        <w:rPr>
          <w:rFonts w:ascii="Arial Narrow" w:hAnsi="Arial Narrow" w:cs="Arial"/>
          <w:b/>
          <w:bCs/>
          <w:sz w:val="24"/>
          <w:szCs w:val="24"/>
          <w:u w:val="single"/>
        </w:rPr>
        <w:t>Conservatism</w:t>
      </w:r>
      <w:r w:rsidRPr="001F211E">
        <w:rPr>
          <w:rFonts w:ascii="Arial Narrow" w:hAnsi="Arial Narrow" w:cs="Arial"/>
          <w:b/>
          <w:bCs/>
        </w:rPr>
        <w:t xml:space="preserve">. Summer Term </w:t>
      </w:r>
      <w:r w:rsidR="007C4F74">
        <w:rPr>
          <w:rFonts w:ascii="Arial Narrow" w:hAnsi="Arial Narrow" w:cs="Arial"/>
          <w:b/>
          <w:bCs/>
        </w:rPr>
        <w:t>1 &amp; 2</w:t>
      </w:r>
      <w:r w:rsidRPr="001F211E">
        <w:rPr>
          <w:rFonts w:ascii="Arial Narrow" w:hAnsi="Arial Narrow" w:cs="Arial"/>
          <w:b/>
          <w:bCs/>
        </w:rPr>
        <w:t xml:space="preserve"> </w:t>
      </w:r>
    </w:p>
    <w:p w14:paraId="25F5C410" w14:textId="06CF8D57" w:rsidR="006B0C24" w:rsidRPr="001F211E" w:rsidRDefault="006B0C24" w:rsidP="00F31922">
      <w:pPr>
        <w:spacing w:after="0" w:line="240" w:lineRule="auto"/>
        <w:rPr>
          <w:rFonts w:ascii="Arial Narrow" w:hAnsi="Arial Narrow" w:cs="Arial"/>
        </w:rPr>
      </w:pPr>
    </w:p>
    <w:p w14:paraId="2392BC57" w14:textId="1917A0F8" w:rsidR="007635A3" w:rsidRPr="001F211E" w:rsidRDefault="00135F36" w:rsidP="00135F36">
      <w:pPr>
        <w:spacing w:after="0" w:line="240" w:lineRule="auto"/>
        <w:ind w:left="360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7635A3" w:rsidRPr="001F211E">
        <w:rPr>
          <w:rFonts w:ascii="Arial Narrow" w:hAnsi="Arial Narrow" w:cs="Arial"/>
        </w:rPr>
        <w:t>Sunday 1</w:t>
      </w:r>
      <w:r w:rsidR="007C4F74">
        <w:rPr>
          <w:rFonts w:ascii="Arial Narrow" w:hAnsi="Arial Narrow" w:cs="Arial"/>
        </w:rPr>
        <w:t>0</w:t>
      </w:r>
      <w:r w:rsidR="007C4F74" w:rsidRPr="007C4F74">
        <w:rPr>
          <w:rFonts w:ascii="Arial Narrow" w:hAnsi="Arial Narrow" w:cs="Arial"/>
          <w:vertAlign w:val="superscript"/>
        </w:rPr>
        <w:t>th</w:t>
      </w:r>
      <w:r w:rsidR="007C4F74">
        <w:rPr>
          <w:rFonts w:ascii="Arial Narrow" w:hAnsi="Arial Narrow" w:cs="Arial"/>
        </w:rPr>
        <w:t xml:space="preserve"> May</w:t>
      </w:r>
      <w:r w:rsidR="00A22C40">
        <w:rPr>
          <w:rFonts w:ascii="Arial Narrow" w:hAnsi="Arial Narrow" w:cs="Arial"/>
        </w:rPr>
        <w:t xml:space="preserve"> </w:t>
      </w:r>
      <w:r w:rsidR="00A22C40" w:rsidRPr="001F211E">
        <w:rPr>
          <w:rFonts w:ascii="Arial Narrow" w:hAnsi="Arial Narrow" w:cs="Arial"/>
        </w:rPr>
        <w:t>(</w:t>
      </w:r>
      <w:r w:rsidR="007C4F74">
        <w:rPr>
          <w:rFonts w:ascii="Arial Narrow" w:hAnsi="Arial Narrow" w:cs="Arial"/>
        </w:rPr>
        <w:t>still i</w:t>
      </w:r>
      <w:r w:rsidR="00A22C40" w:rsidRPr="001F211E">
        <w:rPr>
          <w:rFonts w:ascii="Arial Narrow" w:hAnsi="Arial Narrow" w:cs="Arial"/>
        </w:rPr>
        <w:t>n the pestilential year of Our Lord</w:t>
      </w:r>
      <w:r w:rsidR="007C4F74">
        <w:rPr>
          <w:rFonts w:ascii="Arial Narrow" w:hAnsi="Arial Narrow" w:cs="Arial"/>
        </w:rPr>
        <w:t>)</w:t>
      </w:r>
      <w:r w:rsidR="00A22C40" w:rsidRPr="001F211E">
        <w:rPr>
          <w:rFonts w:ascii="Arial Narrow" w:hAnsi="Arial Narrow" w:cs="Arial"/>
        </w:rPr>
        <w:t xml:space="preserve"> 2020</w:t>
      </w:r>
    </w:p>
    <w:p w14:paraId="4CC3F8F0" w14:textId="77777777" w:rsidR="007635A3" w:rsidRPr="001F211E" w:rsidRDefault="007635A3" w:rsidP="00F31922">
      <w:pPr>
        <w:spacing w:after="0" w:line="240" w:lineRule="auto"/>
        <w:rPr>
          <w:rFonts w:ascii="Arial Narrow" w:hAnsi="Arial Narrow" w:cs="Arial"/>
        </w:rPr>
      </w:pPr>
    </w:p>
    <w:p w14:paraId="3D39C931" w14:textId="77777777" w:rsidR="00A22C40" w:rsidRDefault="00A22C40" w:rsidP="00F31922">
      <w:pPr>
        <w:spacing w:after="0" w:line="240" w:lineRule="auto"/>
        <w:rPr>
          <w:rFonts w:ascii="Arial Narrow" w:hAnsi="Arial Narrow" w:cs="Arial"/>
        </w:rPr>
      </w:pPr>
    </w:p>
    <w:p w14:paraId="052BDDC3" w14:textId="43620EFA" w:rsidR="004E43DF" w:rsidRPr="001F211E" w:rsidRDefault="007C4F74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Wot up</w:t>
      </w:r>
      <w:r w:rsidR="004E43DF" w:rsidRPr="001F211E">
        <w:rPr>
          <w:rFonts w:ascii="Arial Narrow" w:hAnsi="Arial Narrow" w:cs="Arial"/>
        </w:rPr>
        <w:t xml:space="preserve"> politicos!</w:t>
      </w:r>
      <w:r w:rsidR="00EC3705">
        <w:rPr>
          <w:rFonts w:ascii="Arial Narrow" w:hAnsi="Arial Narrow" w:cs="Arial"/>
        </w:rPr>
        <w:t xml:space="preserve"> </w:t>
      </w:r>
      <w:proofErr w:type="gramStart"/>
      <w:r w:rsidR="00EC3705">
        <w:rPr>
          <w:rFonts w:ascii="Arial Narrow" w:hAnsi="Arial Narrow" w:cs="Arial"/>
        </w:rPr>
        <w:t>How’s</w:t>
      </w:r>
      <w:proofErr w:type="gramEnd"/>
      <w:r w:rsidR="00EC3705">
        <w:rPr>
          <w:rFonts w:ascii="Arial Narrow" w:hAnsi="Arial Narrow" w:cs="Arial"/>
        </w:rPr>
        <w:t xml:space="preserve"> it going?</w:t>
      </w:r>
      <w:r w:rsidR="004E43DF" w:rsidRPr="001F211E">
        <w:rPr>
          <w:rFonts w:ascii="Arial Narrow" w:hAnsi="Arial Narrow" w:cs="Arial"/>
        </w:rPr>
        <w:t xml:space="preserve"> … I </w:t>
      </w:r>
      <w:r>
        <w:rPr>
          <w:rFonts w:ascii="Arial Narrow" w:hAnsi="Arial Narrow" w:cs="Arial"/>
        </w:rPr>
        <w:t xml:space="preserve">still </w:t>
      </w:r>
      <w:r w:rsidR="004E43DF" w:rsidRPr="001F211E">
        <w:rPr>
          <w:rFonts w:ascii="Arial Narrow" w:hAnsi="Arial Narrow" w:cs="Arial"/>
        </w:rPr>
        <w:t xml:space="preserve">miss you!! </w:t>
      </w:r>
    </w:p>
    <w:p w14:paraId="65D6A99C" w14:textId="77777777" w:rsidR="004E43DF" w:rsidRPr="001F211E" w:rsidRDefault="004E43DF" w:rsidP="00F31922">
      <w:pPr>
        <w:spacing w:after="0" w:line="240" w:lineRule="auto"/>
        <w:rPr>
          <w:rFonts w:ascii="Arial Narrow" w:hAnsi="Arial Narrow" w:cs="Arial"/>
        </w:rPr>
      </w:pPr>
    </w:p>
    <w:p w14:paraId="43BCEB27" w14:textId="7A2DCC37" w:rsidR="007C4F74" w:rsidRDefault="007C4F74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Since </w:t>
      </w:r>
      <w:r w:rsidR="00BC041C">
        <w:rPr>
          <w:rFonts w:ascii="Arial Narrow" w:hAnsi="Arial Narrow" w:cs="Arial"/>
        </w:rPr>
        <w:t xml:space="preserve">my </w:t>
      </w:r>
      <w:r>
        <w:rPr>
          <w:rFonts w:ascii="Arial Narrow" w:hAnsi="Arial Narrow" w:cs="Arial"/>
        </w:rPr>
        <w:t>last note (April 20</w:t>
      </w:r>
      <w:r w:rsidRPr="007C4F74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) I am making improvements and the </w:t>
      </w:r>
      <w:proofErr w:type="spellStart"/>
      <w:r>
        <w:rPr>
          <w:rFonts w:ascii="Arial Narrow" w:hAnsi="Arial Narrow" w:cs="Arial"/>
        </w:rPr>
        <w:t>knackard</w:t>
      </w:r>
      <w:proofErr w:type="spellEnd"/>
      <w:r>
        <w:rPr>
          <w:rFonts w:ascii="Arial Narrow" w:hAnsi="Arial Narrow" w:cs="Arial"/>
        </w:rPr>
        <w:t xml:space="preserve"> lung is now 80% better… So hopefully I shall be dashing across the Quad in normal fashion comfortably come the autumn term! </w:t>
      </w:r>
    </w:p>
    <w:p w14:paraId="6E6DF647" w14:textId="0B8DE8F9" w:rsidR="00F70CA2" w:rsidRDefault="00F70CA2" w:rsidP="00F31922">
      <w:pPr>
        <w:spacing w:after="0" w:line="240" w:lineRule="auto"/>
        <w:rPr>
          <w:rFonts w:ascii="Arial Narrow" w:hAnsi="Arial Narrow" w:cs="Arial"/>
        </w:rPr>
      </w:pPr>
    </w:p>
    <w:p w14:paraId="5E2F5094" w14:textId="2910BC16" w:rsidR="00F70CA2" w:rsidRDefault="00F70CA2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Our attention THIS WEEK turns to Conservatism (an ‘ism’ </w:t>
      </w:r>
      <w:proofErr w:type="gramStart"/>
      <w:r>
        <w:rPr>
          <w:rFonts w:ascii="Arial Narrow" w:hAnsi="Arial Narrow" w:cs="Arial"/>
        </w:rPr>
        <w:t>that’s</w:t>
      </w:r>
      <w:proofErr w:type="gramEnd"/>
      <w:r>
        <w:rPr>
          <w:rFonts w:ascii="Arial Narrow" w:hAnsi="Arial Narrow" w:cs="Arial"/>
        </w:rPr>
        <w:t xml:space="preserve"> close to the hearts of some of you I know!). This theoretical school builds out of Liberalism</w:t>
      </w:r>
      <w:r w:rsidR="00BC041C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which is why we start</w:t>
      </w:r>
      <w:r w:rsidR="00BC041C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with that</w:t>
      </w:r>
      <w:r w:rsidR="00BC041C">
        <w:rPr>
          <w:rFonts w:ascii="Arial Narrow" w:hAnsi="Arial Narrow" w:cs="Arial"/>
        </w:rPr>
        <w:t xml:space="preserve"> one. I</w:t>
      </w:r>
      <w:r>
        <w:rPr>
          <w:rFonts w:ascii="Arial Narrow" w:hAnsi="Arial Narrow" w:cs="Arial"/>
        </w:rPr>
        <w:t>f you have not</w:t>
      </w:r>
      <w:r w:rsidR="00BC041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completed ALL the task</w:t>
      </w:r>
      <w:r w:rsidR="00BC041C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set on April 20</w:t>
      </w:r>
      <w:r w:rsidRPr="00F70CA2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, then you ABSOLUTELY MUST finish these ASAP. Otherwise you go into this </w:t>
      </w:r>
      <w:r w:rsidR="00BC041C">
        <w:rPr>
          <w:rFonts w:ascii="Arial Narrow" w:hAnsi="Arial Narrow" w:cs="Arial"/>
        </w:rPr>
        <w:t xml:space="preserve">topic </w:t>
      </w:r>
      <w:r>
        <w:rPr>
          <w:rFonts w:ascii="Arial Narrow" w:hAnsi="Arial Narrow" w:cs="Arial"/>
        </w:rPr>
        <w:t xml:space="preserve">with a poor conceptual understanding, which trust me is going to bite you on the ass come next summer. No really! </w:t>
      </w:r>
    </w:p>
    <w:p w14:paraId="3F741553" w14:textId="77777777" w:rsidR="00F70CA2" w:rsidRDefault="00F70CA2" w:rsidP="00F31922">
      <w:pPr>
        <w:spacing w:after="0" w:line="240" w:lineRule="auto"/>
        <w:rPr>
          <w:rFonts w:ascii="Arial Narrow" w:hAnsi="Arial Narrow" w:cs="Arial"/>
        </w:rPr>
      </w:pPr>
    </w:p>
    <w:p w14:paraId="22951208" w14:textId="0EB37B75" w:rsidR="00F70CA2" w:rsidRDefault="00F70CA2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realise on my side that you have been largely left to get on with it, but hey, your sixth formers at a wizard school that tests on the door, so </w:t>
      </w:r>
      <w:proofErr w:type="spellStart"/>
      <w:r>
        <w:rPr>
          <w:rFonts w:ascii="Arial Narrow" w:hAnsi="Arial Narrow" w:cs="Arial"/>
        </w:rPr>
        <w:t>your</w:t>
      </w:r>
      <w:proofErr w:type="spellEnd"/>
      <w:r>
        <w:rPr>
          <w:rFonts w:ascii="Arial Narrow" w:hAnsi="Arial Narrow" w:cs="Arial"/>
        </w:rPr>
        <w:t xml:space="preserve"> should be able to do this. I will be checking to see all </w:t>
      </w:r>
      <w:r w:rsidR="00BC041C">
        <w:rPr>
          <w:rFonts w:ascii="Arial Narrow" w:hAnsi="Arial Narrow" w:cs="Arial"/>
        </w:rPr>
        <w:t xml:space="preserve">the liberalism work is </w:t>
      </w:r>
      <w:r>
        <w:rPr>
          <w:rFonts w:ascii="Arial Narrow" w:hAnsi="Arial Narrow" w:cs="Arial"/>
        </w:rPr>
        <w:t xml:space="preserve">done in the future, but YOU shouldn’t need that as an incentive, YOU are young adults who should be cracking on with all your work for YOU! … </w:t>
      </w:r>
      <w:r w:rsidRPr="00F70CA2">
        <w:rPr>
          <w:rFonts w:ascii="Arial Narrow" w:hAnsi="Arial Narrow" w:cs="Arial"/>
          <w:i/>
          <w:iCs/>
        </w:rPr>
        <w:t>“Yes, I’m talking to you</w:t>
      </w:r>
      <w:r>
        <w:rPr>
          <w:rFonts w:ascii="Arial Narrow" w:hAnsi="Arial Narrow" w:cs="Arial"/>
          <w:i/>
          <w:iCs/>
        </w:rPr>
        <w:t xml:space="preserve">. </w:t>
      </w:r>
      <w:proofErr w:type="gramStart"/>
      <w:r>
        <w:rPr>
          <w:rFonts w:ascii="Arial Narrow" w:hAnsi="Arial Narrow" w:cs="Arial"/>
          <w:i/>
          <w:iCs/>
        </w:rPr>
        <w:t>That’s</w:t>
      </w:r>
      <w:proofErr w:type="gramEnd"/>
      <w:r w:rsidRPr="00F70CA2">
        <w:rPr>
          <w:rFonts w:ascii="Arial Narrow" w:hAnsi="Arial Narrow" w:cs="Arial"/>
          <w:i/>
          <w:iCs/>
        </w:rPr>
        <w:t xml:space="preserve"> you, you</w:t>
      </w:r>
      <w:r>
        <w:rPr>
          <w:rFonts w:ascii="Arial Narrow" w:hAnsi="Arial Narrow" w:cs="Arial"/>
          <w:i/>
          <w:iCs/>
        </w:rPr>
        <w:t xml:space="preserve">, you </w:t>
      </w:r>
      <w:r w:rsidRPr="00F70CA2">
        <w:rPr>
          <w:rFonts w:ascii="Arial Narrow" w:hAnsi="Arial Narrow" w:cs="Arial"/>
          <w:i/>
          <w:iCs/>
        </w:rPr>
        <w:t>and YOU honey child!!”</w:t>
      </w:r>
      <w:r>
        <w:rPr>
          <w:rFonts w:ascii="Arial Narrow" w:hAnsi="Arial Narrow" w:cs="Arial"/>
        </w:rPr>
        <w:t xml:space="preserve"> (Sorry. Private joke. </w:t>
      </w:r>
      <w:proofErr w:type="gramStart"/>
      <w:r>
        <w:rPr>
          <w:rFonts w:ascii="Arial Narrow" w:hAnsi="Arial Narrow" w:cs="Arial"/>
        </w:rPr>
        <w:t>It’s</w:t>
      </w:r>
      <w:proofErr w:type="gramEnd"/>
      <w:r>
        <w:rPr>
          <w:rFonts w:ascii="Arial Narrow" w:hAnsi="Arial Narrow" w:cs="Arial"/>
        </w:rPr>
        <w:t xml:space="preserve"> what a quintessential, ‘don’t mess with me white boy’, big American lecturer of colour I had in the USA once said to me on this very subject. Trust me. I did</w:t>
      </w:r>
      <w:r w:rsidR="000202D1">
        <w:rPr>
          <w:rFonts w:ascii="Arial Narrow" w:hAnsi="Arial Narrow" w:cs="Arial"/>
        </w:rPr>
        <w:t xml:space="preserve"> her </w:t>
      </w:r>
      <w:r>
        <w:rPr>
          <w:rFonts w:ascii="Arial Narrow" w:hAnsi="Arial Narrow" w:cs="Arial"/>
        </w:rPr>
        <w:t>work</w:t>
      </w:r>
      <w:r w:rsidR="000202D1">
        <w:rPr>
          <w:rFonts w:ascii="Arial Narrow" w:hAnsi="Arial Narrow" w:cs="Arial"/>
        </w:rPr>
        <w:t xml:space="preserve"> on time</w:t>
      </w:r>
      <w:r>
        <w:rPr>
          <w:rFonts w:ascii="Arial Narrow" w:hAnsi="Arial Narrow" w:cs="Arial"/>
        </w:rPr>
        <w:t>!!).</w:t>
      </w:r>
      <w:r w:rsidR="00BC041C">
        <w:rPr>
          <w:rFonts w:ascii="Arial Narrow" w:hAnsi="Arial Narrow" w:cs="Arial"/>
        </w:rPr>
        <w:t xml:space="preserve"> You get my point.</w:t>
      </w:r>
    </w:p>
    <w:p w14:paraId="1C6A245F" w14:textId="77777777" w:rsidR="00F70CA2" w:rsidRDefault="00F70CA2" w:rsidP="00F31922">
      <w:pPr>
        <w:spacing w:after="0" w:line="240" w:lineRule="auto"/>
        <w:rPr>
          <w:rFonts w:ascii="Arial Narrow" w:hAnsi="Arial Narrow" w:cs="Arial"/>
        </w:rPr>
      </w:pPr>
    </w:p>
    <w:p w14:paraId="48163420" w14:textId="334A461A" w:rsidR="004E43DF" w:rsidRDefault="000202D1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Subject to a</w:t>
      </w:r>
      <w:r w:rsidR="00BC041C">
        <w:rPr>
          <w:rFonts w:ascii="Arial Narrow" w:hAnsi="Arial Narrow" w:cs="Arial"/>
        </w:rPr>
        <w:t xml:space="preserve"> final</w:t>
      </w:r>
      <w:r>
        <w:rPr>
          <w:rFonts w:ascii="Arial Narrow" w:hAnsi="Arial Narrow" w:cs="Arial"/>
        </w:rPr>
        <w:t xml:space="preserve"> x-ray</w:t>
      </w:r>
      <w:r w:rsidR="00BC041C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I intend to be back at work after half term. However, in order to help pace yourselves this is an overview of where I intend us </w:t>
      </w:r>
      <w:r w:rsidR="00BC041C">
        <w:rPr>
          <w:rFonts w:ascii="Arial Narrow" w:hAnsi="Arial Narrow" w:cs="Arial"/>
        </w:rPr>
        <w:t xml:space="preserve">all </w:t>
      </w:r>
      <w:r>
        <w:rPr>
          <w:rFonts w:ascii="Arial Narrow" w:hAnsi="Arial Narrow" w:cs="Arial"/>
        </w:rPr>
        <w:t>to go:</w:t>
      </w:r>
    </w:p>
    <w:p w14:paraId="3196C09C" w14:textId="6063CE8D" w:rsidR="000202D1" w:rsidRDefault="000202D1" w:rsidP="00F31922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5361C" w14:paraId="676962EE" w14:textId="77777777" w:rsidTr="00A5361C">
        <w:tc>
          <w:tcPr>
            <w:tcW w:w="3005" w:type="dxa"/>
            <w:shd w:val="clear" w:color="auto" w:fill="FFFF00"/>
          </w:tcPr>
          <w:p w14:paraId="76D8544E" w14:textId="6D106EC2" w:rsidR="00A5361C" w:rsidRPr="00A5361C" w:rsidRDefault="00A5361C" w:rsidP="00F31922">
            <w:pPr>
              <w:rPr>
                <w:rFonts w:ascii="Arial Narrow" w:hAnsi="Arial Narrow" w:cs="Arial"/>
                <w:b/>
                <w:bCs/>
              </w:rPr>
            </w:pPr>
            <w:r w:rsidRPr="00A5361C">
              <w:rPr>
                <w:rFonts w:ascii="Arial Narrow" w:hAnsi="Arial Narrow" w:cs="Arial"/>
                <w:b/>
                <w:bCs/>
              </w:rPr>
              <w:t xml:space="preserve">Week Commencing </w:t>
            </w:r>
          </w:p>
        </w:tc>
        <w:tc>
          <w:tcPr>
            <w:tcW w:w="3005" w:type="dxa"/>
            <w:shd w:val="clear" w:color="auto" w:fill="FFFF00"/>
          </w:tcPr>
          <w:p w14:paraId="64272434" w14:textId="66DAFB3D" w:rsidR="00A5361C" w:rsidRPr="00A5361C" w:rsidRDefault="00A5361C" w:rsidP="00F31922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Topic</w:t>
            </w:r>
          </w:p>
        </w:tc>
      </w:tr>
      <w:tr w:rsidR="00A5361C" w14:paraId="0AC3EAF6" w14:textId="77777777" w:rsidTr="000202D1">
        <w:tc>
          <w:tcPr>
            <w:tcW w:w="3005" w:type="dxa"/>
          </w:tcPr>
          <w:p w14:paraId="51052FFB" w14:textId="176568D5" w:rsidR="00A5361C" w:rsidRDefault="00A5361C" w:rsidP="00F319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3005" w:type="dxa"/>
          </w:tcPr>
          <w:p w14:paraId="4F0EA31F" w14:textId="7B13AE98" w:rsidR="00A5361C" w:rsidRDefault="00A5361C" w:rsidP="00F319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(Finish Liberalism) Conservatism</w:t>
            </w:r>
          </w:p>
        </w:tc>
      </w:tr>
      <w:tr w:rsidR="00A5361C" w14:paraId="41A8D693" w14:textId="77777777" w:rsidTr="000202D1">
        <w:tc>
          <w:tcPr>
            <w:tcW w:w="3005" w:type="dxa"/>
          </w:tcPr>
          <w:p w14:paraId="191991A6" w14:textId="246B5EAD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3005" w:type="dxa"/>
          </w:tcPr>
          <w:p w14:paraId="04F53C37" w14:textId="7F06AD0C" w:rsidR="00A5361C" w:rsidRDefault="00A5361C" w:rsidP="00A5361C">
            <w:pPr>
              <w:rPr>
                <w:rFonts w:ascii="Arial Narrow" w:hAnsi="Arial Narrow" w:cs="Arial"/>
              </w:rPr>
            </w:pPr>
            <w:r w:rsidRPr="00121038">
              <w:rPr>
                <w:rFonts w:ascii="Arial Narrow" w:hAnsi="Arial Narrow" w:cs="Arial"/>
              </w:rPr>
              <w:t>Conservatism</w:t>
            </w:r>
          </w:p>
        </w:tc>
      </w:tr>
      <w:tr w:rsidR="00A5361C" w14:paraId="205F125C" w14:textId="77777777" w:rsidTr="000202D1">
        <w:tc>
          <w:tcPr>
            <w:tcW w:w="3005" w:type="dxa"/>
          </w:tcPr>
          <w:p w14:paraId="053CA324" w14:textId="66A6C819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Half term – 25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3005" w:type="dxa"/>
          </w:tcPr>
          <w:p w14:paraId="024B5879" w14:textId="3E29A2DD" w:rsidR="00A5361C" w:rsidRDefault="00A5361C" w:rsidP="00A5361C">
            <w:pPr>
              <w:rPr>
                <w:rFonts w:ascii="Arial Narrow" w:hAnsi="Arial Narrow" w:cs="Arial"/>
              </w:rPr>
            </w:pPr>
            <w:r w:rsidRPr="00121038">
              <w:rPr>
                <w:rFonts w:ascii="Arial Narrow" w:hAnsi="Arial Narrow" w:cs="Arial"/>
              </w:rPr>
              <w:t>Conservatism</w:t>
            </w:r>
          </w:p>
        </w:tc>
      </w:tr>
      <w:tr w:rsidR="00A5361C" w14:paraId="3DC38DB0" w14:textId="77777777" w:rsidTr="000202D1">
        <w:tc>
          <w:tcPr>
            <w:tcW w:w="3005" w:type="dxa"/>
          </w:tcPr>
          <w:p w14:paraId="7A501881" w14:textId="1070338B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A5361C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3005" w:type="dxa"/>
          </w:tcPr>
          <w:p w14:paraId="6DC8F8D5" w14:textId="198A73D1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031029">
              <w:rPr>
                <w:rFonts w:ascii="Arial Narrow" w:hAnsi="Arial Narrow" w:cs="Arial"/>
              </w:rPr>
              <w:t>Conservatism</w:t>
            </w:r>
            <w:r>
              <w:rPr>
                <w:rFonts w:ascii="Arial Narrow" w:hAnsi="Arial Narrow" w:cs="Arial"/>
              </w:rPr>
              <w:t>/noting Socialism)</w:t>
            </w:r>
          </w:p>
        </w:tc>
      </w:tr>
      <w:tr w:rsidR="00A5361C" w14:paraId="140C8F7B" w14:textId="77777777" w:rsidTr="000202D1">
        <w:tc>
          <w:tcPr>
            <w:tcW w:w="3005" w:type="dxa"/>
          </w:tcPr>
          <w:p w14:paraId="121F77F3" w14:textId="2C8A8512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3005" w:type="dxa"/>
          </w:tcPr>
          <w:p w14:paraId="5C49650A" w14:textId="57B1E119" w:rsidR="00A5361C" w:rsidRDefault="00A5361C" w:rsidP="00A5361C">
            <w:pPr>
              <w:rPr>
                <w:rFonts w:ascii="Arial Narrow" w:hAnsi="Arial Narrow" w:cs="Arial"/>
              </w:rPr>
            </w:pPr>
            <w:r w:rsidRPr="00031029">
              <w:rPr>
                <w:rFonts w:ascii="Arial Narrow" w:hAnsi="Arial Narrow" w:cs="Arial"/>
              </w:rPr>
              <w:t>Conservatism</w:t>
            </w:r>
          </w:p>
        </w:tc>
      </w:tr>
      <w:tr w:rsidR="00A5361C" w14:paraId="08A99C6E" w14:textId="77777777" w:rsidTr="000202D1">
        <w:tc>
          <w:tcPr>
            <w:tcW w:w="3005" w:type="dxa"/>
          </w:tcPr>
          <w:p w14:paraId="40E920A0" w14:textId="272CB331" w:rsidR="00A5361C" w:rsidRDefault="00A5361C" w:rsidP="00F319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3005" w:type="dxa"/>
          </w:tcPr>
          <w:p w14:paraId="4A9563C7" w14:textId="1933CEE7" w:rsidR="00A5361C" w:rsidRDefault="00A5361C" w:rsidP="00F319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Socialism</w:t>
            </w:r>
          </w:p>
        </w:tc>
      </w:tr>
      <w:tr w:rsidR="00A5361C" w14:paraId="1C77C9E1" w14:textId="77777777" w:rsidTr="000202D1">
        <w:tc>
          <w:tcPr>
            <w:tcW w:w="3005" w:type="dxa"/>
          </w:tcPr>
          <w:p w14:paraId="6DE2CBA0" w14:textId="724E7B94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  <w:r w:rsidRPr="00A5361C">
              <w:rPr>
                <w:rFonts w:ascii="Arial Narrow" w:hAnsi="Arial Narrow" w:cs="Arial"/>
                <w:vertAlign w:val="superscript"/>
              </w:rPr>
              <w:t>nd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3005" w:type="dxa"/>
          </w:tcPr>
          <w:p w14:paraId="30AAA4A6" w14:textId="4F0E2F14" w:rsidR="00A5361C" w:rsidRDefault="00A5361C" w:rsidP="00A5361C">
            <w:pPr>
              <w:rPr>
                <w:rFonts w:ascii="Arial Narrow" w:hAnsi="Arial Narrow" w:cs="Arial"/>
              </w:rPr>
            </w:pPr>
            <w:r w:rsidRPr="00E54E90">
              <w:rPr>
                <w:rFonts w:ascii="Arial Narrow" w:hAnsi="Arial Narrow" w:cs="Arial"/>
              </w:rPr>
              <w:t>Socialism</w:t>
            </w:r>
          </w:p>
        </w:tc>
      </w:tr>
      <w:tr w:rsidR="00A5361C" w14:paraId="41183211" w14:textId="77777777" w:rsidTr="000202D1">
        <w:tc>
          <w:tcPr>
            <w:tcW w:w="3005" w:type="dxa"/>
          </w:tcPr>
          <w:p w14:paraId="7FEB5821" w14:textId="3172980D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3005" w:type="dxa"/>
          </w:tcPr>
          <w:p w14:paraId="02A0ED0B" w14:textId="6E30EBBA" w:rsidR="00A5361C" w:rsidRDefault="00A5361C" w:rsidP="00A5361C">
            <w:pPr>
              <w:rPr>
                <w:rFonts w:ascii="Arial Narrow" w:hAnsi="Arial Narrow" w:cs="Arial"/>
              </w:rPr>
            </w:pPr>
            <w:r w:rsidRPr="00E54E90">
              <w:rPr>
                <w:rFonts w:ascii="Arial Narrow" w:hAnsi="Arial Narrow" w:cs="Arial"/>
              </w:rPr>
              <w:t>Socialism</w:t>
            </w:r>
          </w:p>
        </w:tc>
      </w:tr>
      <w:tr w:rsidR="00A5361C" w14:paraId="7514C0F2" w14:textId="77777777" w:rsidTr="000202D1">
        <w:tc>
          <w:tcPr>
            <w:tcW w:w="3005" w:type="dxa"/>
          </w:tcPr>
          <w:p w14:paraId="4F7F4B22" w14:textId="2768CE95" w:rsidR="00A5361C" w:rsidRDefault="00A5361C" w:rsidP="00A536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A5361C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3005" w:type="dxa"/>
          </w:tcPr>
          <w:p w14:paraId="61722520" w14:textId="65D03A20" w:rsidR="00A5361C" w:rsidRDefault="00A5361C" w:rsidP="00A5361C">
            <w:pPr>
              <w:rPr>
                <w:rFonts w:ascii="Arial Narrow" w:hAnsi="Arial Narrow" w:cs="Arial"/>
              </w:rPr>
            </w:pPr>
            <w:r w:rsidRPr="00E54E90">
              <w:rPr>
                <w:rFonts w:ascii="Arial Narrow" w:hAnsi="Arial Narrow" w:cs="Arial"/>
              </w:rPr>
              <w:t>Socialism</w:t>
            </w:r>
          </w:p>
        </w:tc>
      </w:tr>
    </w:tbl>
    <w:p w14:paraId="6FF7EE48" w14:textId="77777777" w:rsidR="000202D1" w:rsidRDefault="000202D1" w:rsidP="00F31922">
      <w:pPr>
        <w:spacing w:after="0" w:line="240" w:lineRule="auto"/>
        <w:rPr>
          <w:rFonts w:ascii="Arial Narrow" w:hAnsi="Arial Narrow" w:cs="Arial"/>
        </w:rPr>
      </w:pPr>
    </w:p>
    <w:p w14:paraId="7A4E8611" w14:textId="0184DF63" w:rsidR="004E43DF" w:rsidRPr="001F211E" w:rsidRDefault="004E43DF" w:rsidP="00F31922">
      <w:p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>I have done a ‘voice-over’ to the PPT</w:t>
      </w:r>
      <w:r w:rsidR="00BC041C">
        <w:rPr>
          <w:rFonts w:ascii="Arial Narrow" w:hAnsi="Arial Narrow" w:cs="Arial"/>
        </w:rPr>
        <w:t xml:space="preserve"> again. You know what to do. G</w:t>
      </w:r>
      <w:r w:rsidRPr="001F211E">
        <w:rPr>
          <w:rFonts w:ascii="Arial Narrow" w:hAnsi="Arial Narrow" w:cs="Arial"/>
        </w:rPr>
        <w:t>o through</w:t>
      </w:r>
      <w:r w:rsidR="00BC041C">
        <w:rPr>
          <w:rFonts w:ascii="Arial Narrow" w:hAnsi="Arial Narrow" w:cs="Arial"/>
        </w:rPr>
        <w:t xml:space="preserve"> it</w:t>
      </w:r>
      <w:r w:rsidRPr="001F211E">
        <w:rPr>
          <w:rFonts w:ascii="Arial Narrow" w:hAnsi="Arial Narrow" w:cs="Arial"/>
        </w:rPr>
        <w:t>, with pen and paper in hand</w:t>
      </w:r>
      <w:r w:rsidR="00BC041C">
        <w:rPr>
          <w:rFonts w:ascii="Arial Narrow" w:hAnsi="Arial Narrow" w:cs="Arial"/>
        </w:rPr>
        <w:t>,</w:t>
      </w:r>
      <w:r w:rsidRPr="001F211E">
        <w:rPr>
          <w:rFonts w:ascii="Arial Narrow" w:hAnsi="Arial Narrow" w:cs="Arial"/>
        </w:rPr>
        <w:t xml:space="preserve"> to note the content and add depth/explanations to the PPT’s basic points from the comments I make. …</w:t>
      </w:r>
      <w:r w:rsidR="00BC041C">
        <w:rPr>
          <w:rFonts w:ascii="Arial Narrow" w:hAnsi="Arial Narrow" w:cs="Arial"/>
        </w:rPr>
        <w:t>As before, I would not be doing this in one sitting if I were you. Pace yourself. It is also useful to have your textbooks to hand to add content/depth if needed as you go throu</w:t>
      </w:r>
      <w:r w:rsidR="00B06F19">
        <w:rPr>
          <w:rFonts w:ascii="Arial Narrow" w:hAnsi="Arial Narrow" w:cs="Arial"/>
        </w:rPr>
        <w:t>gh</w:t>
      </w:r>
      <w:r w:rsidR="00BC041C">
        <w:rPr>
          <w:rFonts w:ascii="Arial Narrow" w:hAnsi="Arial Narrow" w:cs="Arial"/>
        </w:rPr>
        <w:t xml:space="preserve"> the slides.</w:t>
      </w:r>
    </w:p>
    <w:p w14:paraId="405E9DC3" w14:textId="08D726FF" w:rsidR="004E43DF" w:rsidRPr="001F211E" w:rsidRDefault="004E43DF" w:rsidP="00F31922">
      <w:pPr>
        <w:spacing w:after="0" w:line="240" w:lineRule="auto"/>
        <w:rPr>
          <w:rFonts w:ascii="Arial Narrow" w:hAnsi="Arial Narrow" w:cs="Arial"/>
        </w:rPr>
      </w:pPr>
    </w:p>
    <w:p w14:paraId="615CD241" w14:textId="5111FD29" w:rsidR="00753E8E" w:rsidRDefault="004E43DF" w:rsidP="00F31922">
      <w:pPr>
        <w:spacing w:after="0" w:line="240" w:lineRule="auto"/>
        <w:rPr>
          <w:rFonts w:ascii="Arial Narrow" w:hAnsi="Arial Narrow" w:cs="Arial"/>
          <w:b/>
          <w:bCs/>
          <w:color w:val="7030A0"/>
        </w:rPr>
      </w:pPr>
      <w:r w:rsidRPr="001F211E">
        <w:rPr>
          <w:rFonts w:ascii="Arial Narrow" w:hAnsi="Arial Narrow" w:cs="Arial"/>
        </w:rPr>
        <w:t>Along with</w:t>
      </w:r>
      <w:r w:rsidR="00BC041C">
        <w:rPr>
          <w:rFonts w:ascii="Arial Narrow" w:hAnsi="Arial Narrow" w:cs="Arial"/>
        </w:rPr>
        <w:t xml:space="preserve"> a couple of </w:t>
      </w:r>
      <w:r w:rsidRPr="001F211E">
        <w:rPr>
          <w:rFonts w:ascii="Arial Narrow" w:hAnsi="Arial Narrow" w:cs="Arial"/>
        </w:rPr>
        <w:t>handout tasks on Firefly</w:t>
      </w:r>
      <w:r w:rsidR="00BC041C">
        <w:rPr>
          <w:rFonts w:ascii="Arial Narrow" w:hAnsi="Arial Narrow" w:cs="Arial"/>
        </w:rPr>
        <w:t>,</w:t>
      </w:r>
      <w:r w:rsidRPr="001F211E">
        <w:rPr>
          <w:rFonts w:ascii="Arial Narrow" w:hAnsi="Arial Narrow" w:cs="Arial"/>
        </w:rPr>
        <w:t xml:space="preserve"> I </w:t>
      </w:r>
      <w:r w:rsidR="003D5D3C">
        <w:rPr>
          <w:rFonts w:ascii="Arial Narrow" w:hAnsi="Arial Narrow" w:cs="Arial"/>
        </w:rPr>
        <w:t>have also added</w:t>
      </w:r>
      <w:r w:rsidRPr="001F211E">
        <w:rPr>
          <w:rFonts w:ascii="Arial Narrow" w:hAnsi="Arial Narrow" w:cs="Arial"/>
        </w:rPr>
        <w:t xml:space="preserve"> tasks/questions</w:t>
      </w:r>
      <w:r w:rsidR="003D5D3C">
        <w:rPr>
          <w:rFonts w:ascii="Arial Narrow" w:hAnsi="Arial Narrow" w:cs="Arial"/>
        </w:rPr>
        <w:t xml:space="preserve"> below</w:t>
      </w:r>
      <w:r w:rsidR="00753E8E" w:rsidRPr="001F211E">
        <w:rPr>
          <w:rFonts w:ascii="Arial Narrow" w:hAnsi="Arial Narrow" w:cs="Arial"/>
        </w:rPr>
        <w:t xml:space="preserve">, </w:t>
      </w:r>
      <w:r w:rsidR="00BC041C">
        <w:rPr>
          <w:rFonts w:ascii="Arial Narrow" w:hAnsi="Arial Narrow" w:cs="Arial"/>
        </w:rPr>
        <w:t xml:space="preserve">from a </w:t>
      </w:r>
      <w:proofErr w:type="gramStart"/>
      <w:r w:rsidR="00BC041C">
        <w:rPr>
          <w:rFonts w:ascii="Arial Narrow" w:hAnsi="Arial Narrow" w:cs="Arial"/>
        </w:rPr>
        <w:t>really useful</w:t>
      </w:r>
      <w:proofErr w:type="gramEnd"/>
      <w:r w:rsidR="00BC041C">
        <w:rPr>
          <w:rFonts w:ascii="Arial Narrow" w:hAnsi="Arial Narrow" w:cs="Arial"/>
        </w:rPr>
        <w:t xml:space="preserve"> website that I introduced you to in the liberalism topic. </w:t>
      </w:r>
      <w:r w:rsidR="00135F36">
        <w:rPr>
          <w:rFonts w:ascii="Arial Narrow" w:hAnsi="Arial Narrow" w:cs="Arial"/>
        </w:rPr>
        <w:t xml:space="preserve">These are to be submitted to me as prep on the Monday of the weeks listed – </w:t>
      </w:r>
      <w:r w:rsidR="00135F36" w:rsidRPr="00135F36">
        <w:rPr>
          <w:rFonts w:ascii="Arial Narrow" w:hAnsi="Arial Narrow" w:cs="Arial"/>
          <w:b/>
          <w:bCs/>
          <w:color w:val="7030A0"/>
        </w:rPr>
        <w:t>see the Purple ink</w:t>
      </w:r>
      <w:r w:rsidR="00135F36">
        <w:rPr>
          <w:rFonts w:ascii="Arial Narrow" w:hAnsi="Arial Narrow" w:cs="Arial"/>
          <w:b/>
          <w:bCs/>
          <w:color w:val="7030A0"/>
        </w:rPr>
        <w:t xml:space="preserve"> </w:t>
      </w:r>
      <w:r w:rsidR="00135F36">
        <w:rPr>
          <w:rFonts w:ascii="Arial Narrow" w:hAnsi="Arial Narrow" w:cs="Arial"/>
          <w:b/>
          <w:bCs/>
        </w:rPr>
        <w:t>–</w:t>
      </w:r>
      <w:r w:rsidR="00135F36" w:rsidRPr="00135F36">
        <w:rPr>
          <w:rFonts w:ascii="Arial Narrow" w:hAnsi="Arial Narrow" w:cs="Arial"/>
          <w:b/>
          <w:bCs/>
        </w:rPr>
        <w:t xml:space="preserve"> </w:t>
      </w:r>
      <w:r w:rsidR="00135F36" w:rsidRPr="00135F36">
        <w:rPr>
          <w:rFonts w:ascii="Arial Narrow" w:hAnsi="Arial Narrow" w:cs="Arial"/>
        </w:rPr>
        <w:t>using the One Note link on Teams.</w:t>
      </w:r>
    </w:p>
    <w:p w14:paraId="43F6CE9C" w14:textId="77777777" w:rsidR="00135F36" w:rsidRDefault="00135F36" w:rsidP="00F31922">
      <w:pPr>
        <w:spacing w:after="0" w:line="240" w:lineRule="auto"/>
        <w:rPr>
          <w:rFonts w:ascii="Arial Narrow" w:hAnsi="Arial Narrow" w:cs="Arial"/>
        </w:rPr>
      </w:pPr>
    </w:p>
    <w:p w14:paraId="12DC0B28" w14:textId="52A1AC40" w:rsidR="00AD6EC9" w:rsidRPr="00AD6EC9" w:rsidRDefault="00135F36" w:rsidP="00F31922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As before, t</w:t>
      </w:r>
      <w:r w:rsidR="00AD6EC9" w:rsidRPr="00AD6EC9">
        <w:rPr>
          <w:rFonts w:ascii="Arial Narrow" w:hAnsi="Arial Narrow" w:cs="Arial"/>
          <w:b/>
          <w:bCs/>
        </w:rPr>
        <w:t xml:space="preserve">his </w:t>
      </w:r>
      <w:r w:rsidR="000B1053">
        <w:rPr>
          <w:rFonts w:ascii="Arial Narrow" w:hAnsi="Arial Narrow" w:cs="Arial"/>
          <w:b/>
          <w:bCs/>
        </w:rPr>
        <w:t xml:space="preserve">is </w:t>
      </w:r>
      <w:proofErr w:type="gramStart"/>
      <w:r w:rsidR="00AD6EC9" w:rsidRPr="00AD6EC9">
        <w:rPr>
          <w:rFonts w:ascii="Arial Narrow" w:hAnsi="Arial Narrow" w:cs="Arial"/>
          <w:b/>
          <w:bCs/>
        </w:rPr>
        <w:t>work</w:t>
      </w:r>
      <w:proofErr w:type="gramEnd"/>
      <w:r w:rsidR="00AD6EC9" w:rsidRPr="00AD6EC9">
        <w:rPr>
          <w:rFonts w:ascii="Arial Narrow" w:hAnsi="Arial Narrow" w:cs="Arial"/>
          <w:b/>
          <w:bCs/>
        </w:rPr>
        <w:t xml:space="preserve"> to chip away at over the coming weeks. You all know what timetable/prep time you have for this A level in a normal week</w:t>
      </w:r>
      <w:r w:rsidR="00AD6EC9">
        <w:rPr>
          <w:rFonts w:ascii="Arial Narrow" w:hAnsi="Arial Narrow" w:cs="Arial"/>
          <w:b/>
          <w:bCs/>
        </w:rPr>
        <w:t>.</w:t>
      </w:r>
    </w:p>
    <w:p w14:paraId="66876931" w14:textId="73DB6B18" w:rsidR="00753E8E" w:rsidRPr="001F211E" w:rsidRDefault="00753E8E" w:rsidP="00F31922">
      <w:pPr>
        <w:spacing w:after="0" w:line="240" w:lineRule="auto"/>
        <w:rPr>
          <w:rFonts w:ascii="Arial Narrow" w:hAnsi="Arial Narrow" w:cs="Arial"/>
        </w:rPr>
      </w:pPr>
    </w:p>
    <w:p w14:paraId="43A85FF2" w14:textId="74B573F5" w:rsidR="00753E8E" w:rsidRPr="001F211E" w:rsidRDefault="00753E8E" w:rsidP="00F31922">
      <w:p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 xml:space="preserve">Okay? </w:t>
      </w:r>
      <w:r w:rsidR="00135F36">
        <w:rPr>
          <w:rFonts w:ascii="Arial Narrow" w:hAnsi="Arial Narrow" w:cs="Arial"/>
        </w:rPr>
        <w:t>Hope this makes sense</w:t>
      </w:r>
      <w:r w:rsidR="00DE070D">
        <w:rPr>
          <w:rFonts w:ascii="Arial Narrow" w:hAnsi="Arial Narrow" w:cs="Arial"/>
        </w:rPr>
        <w:t>.</w:t>
      </w:r>
      <w:r w:rsidR="00135F36">
        <w:rPr>
          <w:rFonts w:ascii="Arial Narrow" w:hAnsi="Arial Narrow" w:cs="Arial"/>
        </w:rPr>
        <w:t xml:space="preserve"> </w:t>
      </w:r>
      <w:r w:rsidR="00522610">
        <w:rPr>
          <w:rFonts w:ascii="Arial Narrow" w:hAnsi="Arial Narrow" w:cs="Arial"/>
        </w:rPr>
        <w:t>Any issues</w:t>
      </w:r>
      <w:r w:rsidR="00135F36">
        <w:rPr>
          <w:rFonts w:ascii="Arial Narrow" w:hAnsi="Arial Narrow" w:cs="Arial"/>
        </w:rPr>
        <w:t xml:space="preserve"> give me a shout.</w:t>
      </w:r>
    </w:p>
    <w:p w14:paraId="1DA17A58" w14:textId="56DF32AC" w:rsidR="00753E8E" w:rsidRPr="001F211E" w:rsidRDefault="00753E8E" w:rsidP="00F31922">
      <w:pPr>
        <w:spacing w:after="0" w:line="240" w:lineRule="auto"/>
        <w:rPr>
          <w:rFonts w:ascii="Arial Narrow" w:hAnsi="Arial Narrow" w:cs="Arial"/>
        </w:rPr>
      </w:pPr>
    </w:p>
    <w:p w14:paraId="4BA7CCDF" w14:textId="072FDF7D" w:rsidR="00753E8E" w:rsidRPr="001F211E" w:rsidRDefault="00753E8E" w:rsidP="00F31922">
      <w:p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>All the very best</w:t>
      </w:r>
      <w:r w:rsidR="00135F36">
        <w:rPr>
          <w:rFonts w:ascii="Arial Narrow" w:hAnsi="Arial Narrow" w:cs="Arial"/>
        </w:rPr>
        <w:t xml:space="preserve">. </w:t>
      </w:r>
      <w:r w:rsidR="00522610">
        <w:rPr>
          <w:rFonts w:ascii="Arial Narrow" w:hAnsi="Arial Narrow" w:cs="Arial"/>
        </w:rPr>
        <w:t xml:space="preserve">… </w:t>
      </w:r>
      <w:r w:rsidR="00135F36">
        <w:rPr>
          <w:rFonts w:ascii="Arial Narrow" w:hAnsi="Arial Narrow" w:cs="Arial"/>
        </w:rPr>
        <w:t>‘Stay alert’ (!)</w:t>
      </w:r>
    </w:p>
    <w:p w14:paraId="560D883A" w14:textId="77777777" w:rsidR="00522610" w:rsidRDefault="00522610" w:rsidP="00522610">
      <w:pPr>
        <w:spacing w:after="0" w:line="240" w:lineRule="auto"/>
        <w:rPr>
          <w:rFonts w:ascii="Arial Narrow" w:hAnsi="Arial Narrow" w:cs="Arial"/>
        </w:rPr>
      </w:pPr>
    </w:p>
    <w:p w14:paraId="27023FB1" w14:textId="5DBDD126" w:rsidR="00135F36" w:rsidRDefault="00753E8E" w:rsidP="00522610">
      <w:p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>Mr D</w:t>
      </w:r>
    </w:p>
    <w:p w14:paraId="17BA9053" w14:textId="77777777" w:rsidR="00BD76DD" w:rsidRDefault="00BD76DD" w:rsidP="00F31922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1130A45" w14:textId="0E52C0C9" w:rsidR="008C5879" w:rsidRPr="00135F36" w:rsidRDefault="006C388B" w:rsidP="00F3192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Intro to </w:t>
      </w:r>
      <w:r w:rsidR="004F3462">
        <w:rPr>
          <w:rFonts w:ascii="Arial Narrow" w:hAnsi="Arial Narrow" w:cs="Arial"/>
          <w:b/>
          <w:bCs/>
          <w:sz w:val="24"/>
          <w:szCs w:val="24"/>
          <w:u w:val="single"/>
        </w:rPr>
        <w:t>Conservatism</w:t>
      </w:r>
    </w:p>
    <w:p w14:paraId="68AD1931" w14:textId="53AC6C08" w:rsidR="006C388B" w:rsidRDefault="006C388B" w:rsidP="00F31922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18B93E2F" w14:textId="348B7B0A" w:rsidR="006C388B" w:rsidRDefault="006C388B" w:rsidP="00F3192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support your general understandings of </w:t>
      </w:r>
      <w:r w:rsidR="004F3462">
        <w:rPr>
          <w:rFonts w:ascii="Arial Narrow" w:hAnsi="Arial Narrow" w:cs="Arial"/>
          <w:sz w:val="24"/>
          <w:szCs w:val="24"/>
        </w:rPr>
        <w:t>conservatism,</w:t>
      </w:r>
      <w:r>
        <w:rPr>
          <w:rFonts w:ascii="Arial Narrow" w:hAnsi="Arial Narrow" w:cs="Arial"/>
          <w:sz w:val="24"/>
          <w:szCs w:val="24"/>
        </w:rPr>
        <w:t xml:space="preserve"> watch these (</w:t>
      </w:r>
      <w:proofErr w:type="gramStart"/>
      <w:r>
        <w:rPr>
          <w:rFonts w:ascii="Arial Narrow" w:hAnsi="Arial Narrow" w:cs="Arial"/>
          <w:sz w:val="24"/>
          <w:szCs w:val="24"/>
        </w:rPr>
        <w:t>I’d</w:t>
      </w:r>
      <w:proofErr w:type="gramEnd"/>
      <w:r>
        <w:rPr>
          <w:rFonts w:ascii="Arial Narrow" w:hAnsi="Arial Narrow" w:cs="Arial"/>
          <w:sz w:val="24"/>
          <w:szCs w:val="24"/>
        </w:rPr>
        <w:t xml:space="preserve"> have a pen and paper to hand and would title these notes with the title of the vid.</w:t>
      </w:r>
      <w:r w:rsidR="004F3462">
        <w:rPr>
          <w:rFonts w:ascii="Arial Narrow" w:hAnsi="Arial Narrow" w:cs="Arial"/>
          <w:sz w:val="24"/>
          <w:szCs w:val="24"/>
        </w:rPr>
        <w:t xml:space="preserve"> Try and identify the common/shared understandings of conservatism, as well as any variations that exist within this theoretical understanding): </w:t>
      </w:r>
    </w:p>
    <w:p w14:paraId="7FBF6C53" w14:textId="77777777" w:rsidR="004F3462" w:rsidRPr="004F3462" w:rsidRDefault="004F3462" w:rsidP="004F3462">
      <w:pPr>
        <w:rPr>
          <w:rFonts w:ascii="Arial Narrow" w:hAnsi="Arial Narrow" w:cs="Arial"/>
        </w:rPr>
      </w:pPr>
    </w:p>
    <w:p w14:paraId="1403A1CC" w14:textId="5AD33EC6" w:rsidR="004F3462" w:rsidRDefault="000B781C" w:rsidP="006C388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hyperlink r:id="rId5" w:history="1">
        <w:r w:rsidR="004F3462" w:rsidRPr="00020ABB">
          <w:rPr>
            <w:rStyle w:val="Hyperlink"/>
            <w:rFonts w:ascii="Arial Narrow" w:hAnsi="Arial Narrow" w:cs="Arial"/>
          </w:rPr>
          <w:t>https://www.youtube.com/watch?v=Who9JLgfzdc</w:t>
        </w:r>
      </w:hyperlink>
    </w:p>
    <w:p w14:paraId="5B714C9E" w14:textId="77777777" w:rsidR="004F3462" w:rsidRDefault="004F3462" w:rsidP="004F3462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4879E588" w14:textId="17E7DA74" w:rsidR="004F3462" w:rsidRPr="004F3462" w:rsidRDefault="000B781C" w:rsidP="004F346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hyperlink r:id="rId6" w:history="1">
        <w:r w:rsidR="004F3462" w:rsidRPr="00020ABB">
          <w:rPr>
            <w:rStyle w:val="Hyperlink"/>
            <w:rFonts w:ascii="Arial Narrow" w:hAnsi="Arial Narrow" w:cs="Arial"/>
          </w:rPr>
          <w:t>https://www.youtube.com/watch?v=khzQ8iOuwgI</w:t>
        </w:r>
      </w:hyperlink>
    </w:p>
    <w:p w14:paraId="72017D27" w14:textId="77777777" w:rsidR="006C388B" w:rsidRPr="006C388B" w:rsidRDefault="006C388B" w:rsidP="006C388B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111D0364" w14:textId="77777777" w:rsidR="006C388B" w:rsidRDefault="006C388B" w:rsidP="00F31922">
      <w:pPr>
        <w:spacing w:after="0" w:line="240" w:lineRule="auto"/>
        <w:rPr>
          <w:rFonts w:ascii="Arial Narrow" w:hAnsi="Arial Narrow" w:cs="Arial"/>
          <w:b/>
          <w:bCs/>
          <w:u w:val="single"/>
        </w:rPr>
      </w:pPr>
    </w:p>
    <w:p w14:paraId="7DF6DD53" w14:textId="2117C5C2" w:rsidR="007635A3" w:rsidRPr="00AD6EC9" w:rsidRDefault="007635A3" w:rsidP="00AD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D6EC9">
        <w:rPr>
          <w:rFonts w:ascii="Arial Narrow" w:hAnsi="Arial Narrow" w:cs="Arial"/>
          <w:b/>
          <w:bCs/>
          <w:sz w:val="24"/>
          <w:szCs w:val="24"/>
          <w:u w:val="single"/>
        </w:rPr>
        <w:t>Work plan</w:t>
      </w:r>
      <w:r w:rsidR="00BE1AF8" w:rsidRPr="00AD6EC9">
        <w:rPr>
          <w:rFonts w:ascii="Arial Narrow" w:hAnsi="Arial Narrow" w:cs="Arial"/>
          <w:b/>
          <w:bCs/>
          <w:sz w:val="24"/>
          <w:szCs w:val="24"/>
          <w:u w:val="single"/>
        </w:rPr>
        <w:t>/tasks for this topic</w:t>
      </w:r>
      <w:r w:rsidRPr="00AD6EC9">
        <w:rPr>
          <w:rFonts w:ascii="Arial Narrow" w:hAnsi="Arial Narrow" w:cs="Arial"/>
          <w:sz w:val="24"/>
          <w:szCs w:val="24"/>
        </w:rPr>
        <w:t>:</w:t>
      </w:r>
    </w:p>
    <w:p w14:paraId="0CE85230" w14:textId="77777777" w:rsidR="007635A3" w:rsidRPr="001F211E" w:rsidRDefault="007635A3" w:rsidP="00F31922">
      <w:pPr>
        <w:spacing w:after="0" w:line="240" w:lineRule="auto"/>
        <w:rPr>
          <w:rFonts w:ascii="Arial Narrow" w:hAnsi="Arial Narrow" w:cs="Arial"/>
        </w:rPr>
      </w:pPr>
    </w:p>
    <w:p w14:paraId="364BDB63" w14:textId="7F4056C2" w:rsidR="00090C3A" w:rsidRDefault="007635A3" w:rsidP="007635A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  <w:b/>
          <w:bCs/>
        </w:rPr>
        <w:t xml:space="preserve">Notes </w:t>
      </w:r>
      <w:r w:rsidRPr="001F211E">
        <w:rPr>
          <w:rFonts w:ascii="Arial Narrow" w:hAnsi="Arial Narrow" w:cs="Arial"/>
        </w:rPr>
        <w:t xml:space="preserve">- </w:t>
      </w:r>
      <w:r w:rsidR="00BD76DD">
        <w:rPr>
          <w:rFonts w:ascii="Arial Narrow" w:hAnsi="Arial Narrow" w:cs="Arial"/>
        </w:rPr>
        <w:t>F</w:t>
      </w:r>
      <w:r w:rsidRPr="001F211E">
        <w:rPr>
          <w:rFonts w:ascii="Arial Narrow" w:hAnsi="Arial Narrow" w:cs="Arial"/>
        </w:rPr>
        <w:t>rom the original textbook (from guidance sheet on Firefly</w:t>
      </w:r>
      <w:r w:rsidR="009F545F">
        <w:rPr>
          <w:rFonts w:ascii="Arial Narrow" w:hAnsi="Arial Narrow" w:cs="Arial"/>
        </w:rPr>
        <w:t>. Page refs are aimed at the original textbook</w:t>
      </w:r>
      <w:r w:rsidR="00090C3A">
        <w:rPr>
          <w:rFonts w:ascii="Arial Narrow" w:hAnsi="Arial Narrow" w:cs="Arial"/>
        </w:rPr>
        <w:t>).</w:t>
      </w:r>
    </w:p>
    <w:p w14:paraId="6A1CF3CB" w14:textId="02BF0973" w:rsidR="007635A3" w:rsidRPr="00BD76DD" w:rsidRDefault="00BD76DD" w:rsidP="00090C3A">
      <w:pPr>
        <w:pStyle w:val="ListParagraph"/>
        <w:spacing w:after="0" w:line="240" w:lineRule="auto"/>
        <w:rPr>
          <w:rFonts w:ascii="Arial Narrow" w:hAnsi="Arial Narrow" w:cs="Arial"/>
          <w:color w:val="002060"/>
        </w:rPr>
      </w:pPr>
      <w:r>
        <w:rPr>
          <w:rFonts w:ascii="Arial Narrow" w:hAnsi="Arial Narrow" w:cs="Arial"/>
        </w:rPr>
        <w:t>D</w:t>
      </w:r>
      <w:r w:rsidR="009F545F">
        <w:rPr>
          <w:rFonts w:ascii="Arial Narrow" w:hAnsi="Arial Narrow" w:cs="Arial"/>
        </w:rPr>
        <w:t xml:space="preserve">o these first, using </w:t>
      </w:r>
      <w:r w:rsidR="00090C3A">
        <w:rPr>
          <w:rFonts w:ascii="Arial Narrow" w:hAnsi="Arial Narrow" w:cs="Arial"/>
        </w:rPr>
        <w:t>subtitles</w:t>
      </w:r>
      <w:r w:rsidR="009F545F">
        <w:rPr>
          <w:rFonts w:ascii="Arial Narrow" w:hAnsi="Arial Narrow" w:cs="Arial"/>
        </w:rPr>
        <w:t xml:space="preserve"> to support your understandings and revision next year</w:t>
      </w:r>
      <w:r w:rsidR="009F545F" w:rsidRPr="00BD76DD">
        <w:rPr>
          <w:rFonts w:ascii="Arial Narrow" w:hAnsi="Arial Narrow" w:cs="Arial"/>
        </w:rPr>
        <w:t xml:space="preserve">. </w:t>
      </w:r>
      <w:r w:rsidR="00090C3A" w:rsidRPr="00BD76DD">
        <w:rPr>
          <w:rFonts w:ascii="Arial Narrow" w:hAnsi="Arial Narrow" w:cs="Arial"/>
        </w:rPr>
        <w:t>Having done this,</w:t>
      </w:r>
      <w:r w:rsidR="009F545F" w:rsidRPr="00BD76DD">
        <w:rPr>
          <w:rFonts w:ascii="Arial Narrow" w:hAnsi="Arial Narrow" w:cs="Arial"/>
        </w:rPr>
        <w:t xml:space="preserve"> go through </w:t>
      </w:r>
      <w:r w:rsidR="00090C3A" w:rsidRPr="00BD76DD">
        <w:rPr>
          <w:rFonts w:ascii="Arial Narrow" w:hAnsi="Arial Narrow" w:cs="Arial"/>
        </w:rPr>
        <w:t xml:space="preserve">this guidance sheet using the </w:t>
      </w:r>
      <w:r w:rsidR="00090C3A" w:rsidRPr="00BD76DD">
        <w:rPr>
          <w:rFonts w:ascii="Arial Narrow" w:hAnsi="Arial Narrow" w:cs="Arial"/>
          <w:i/>
          <w:iCs/>
        </w:rPr>
        <w:t>Jefferies et al</w:t>
      </w:r>
      <w:r w:rsidR="00090C3A" w:rsidRPr="00BD76DD">
        <w:rPr>
          <w:rFonts w:ascii="Arial Narrow" w:hAnsi="Arial Narrow" w:cs="Arial"/>
        </w:rPr>
        <w:t xml:space="preserve"> book </w:t>
      </w:r>
      <w:r w:rsidRPr="00BD76DD">
        <w:rPr>
          <w:rFonts w:ascii="Arial Narrow" w:hAnsi="Arial Narrow" w:cs="Arial"/>
        </w:rPr>
        <w:t xml:space="preserve">to add depth/additional details </w:t>
      </w:r>
      <w:r w:rsidR="00090C3A" w:rsidRPr="00BD76DD">
        <w:rPr>
          <w:rFonts w:ascii="Arial Narrow" w:hAnsi="Arial Narrow" w:cs="Arial"/>
        </w:rPr>
        <w:t xml:space="preserve">– </w:t>
      </w:r>
      <w:r>
        <w:rPr>
          <w:rFonts w:ascii="Arial Narrow" w:hAnsi="Arial Narrow" w:cs="Arial"/>
          <w:color w:val="002060"/>
        </w:rPr>
        <w:t xml:space="preserve">Please use </w:t>
      </w:r>
      <w:r w:rsidR="00090C3A" w:rsidRPr="00BD76DD">
        <w:rPr>
          <w:rFonts w:ascii="Arial Narrow" w:hAnsi="Arial Narrow" w:cs="Arial"/>
          <w:color w:val="002060"/>
        </w:rPr>
        <w:t xml:space="preserve">a different font/colour to </w:t>
      </w:r>
      <w:r>
        <w:rPr>
          <w:rFonts w:ascii="Arial Narrow" w:hAnsi="Arial Narrow" w:cs="Arial"/>
          <w:color w:val="002060"/>
        </w:rPr>
        <w:t>distinguish between the textbooks. Again, this will be useful come revision, as well as giving me an indication that you have used both books</w:t>
      </w:r>
      <w:r w:rsidR="007635A3" w:rsidRPr="00BD76DD">
        <w:rPr>
          <w:rFonts w:ascii="Arial Narrow" w:hAnsi="Arial Narrow" w:cs="Arial"/>
          <w:color w:val="002060"/>
        </w:rPr>
        <w:t>)</w:t>
      </w:r>
      <w:r w:rsidR="00090C3A" w:rsidRPr="00BD76DD">
        <w:rPr>
          <w:rFonts w:ascii="Arial Narrow" w:hAnsi="Arial Narrow" w:cs="Arial"/>
          <w:color w:val="002060"/>
        </w:rPr>
        <w:t xml:space="preserve">. </w:t>
      </w:r>
    </w:p>
    <w:p w14:paraId="7EA49DA9" w14:textId="77777777" w:rsidR="007635A3" w:rsidRPr="001F211E" w:rsidRDefault="007635A3" w:rsidP="007635A3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6C432943" w14:textId="0F3BDE03" w:rsidR="00753E8E" w:rsidRDefault="009F545F" w:rsidP="007635A3">
      <w:pPr>
        <w:pStyle w:val="ListParagraph"/>
        <w:spacing w:after="0" w:line="240" w:lineRule="auto"/>
        <w:rPr>
          <w:rFonts w:ascii="Arial Narrow" w:hAnsi="Arial Narrow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FC8EE" wp14:editId="06C0E359">
                <wp:simplePos x="0" y="0"/>
                <wp:positionH relativeFrom="column">
                  <wp:posOffset>2117098</wp:posOffset>
                </wp:positionH>
                <wp:positionV relativeFrom="paragraph">
                  <wp:posOffset>378449</wp:posOffset>
                </wp:positionV>
                <wp:extent cx="351198" cy="376427"/>
                <wp:effectExtent l="19050" t="0" r="10795" b="43180"/>
                <wp:wrapNone/>
                <wp:docPr id="3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198" cy="376427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21E7" id="Arrow: Bent 3" o:spid="_x0000_s1026" style="position:absolute;margin-left:166.7pt;margin-top:29.8pt;width:27.65pt;height:29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98,37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" path="m,376427l,197549c,112691,68791,43900,153649,43900r109750,l263399,r87799,87800l263399,175599r,-43900l153649,131699v-36368,,-65850,29482,-65850,65850c87799,257175,87800,316801,87800,376427l,376427xe" fillcolor="red" strokecolor="#1f3763 [1604]" strokeweight="1pt">
                <v:stroke joinstyle="miter"/>
                <v:path arrowok="t" o:connecttype="custom" o:connectlocs="0,376427;0,197549;153649,43900;263399,43900;263399,0;351198,87800;263399,175599;263399,131699;153649,131699;87799,197549;87800,376427;0,376427" o:connectangles="0,0,0,0,0,0,0,0,0,0,0,0"/>
              </v:shape>
            </w:pict>
          </mc:Fallback>
        </mc:AlternateContent>
      </w:r>
      <w:r w:rsidR="00753E8E" w:rsidRPr="001F211E">
        <w:rPr>
          <w:rFonts w:ascii="Arial Narrow" w:hAnsi="Arial Narrow" w:cs="Arial"/>
        </w:rPr>
        <w:t>This will give you all a good foundation into the topic</w:t>
      </w:r>
      <w:r w:rsidR="007635A3" w:rsidRPr="001F211E">
        <w:rPr>
          <w:rFonts w:ascii="Arial Narrow" w:hAnsi="Arial Narrow" w:cs="Arial"/>
        </w:rPr>
        <w:t xml:space="preserve"> (</w:t>
      </w:r>
      <w:r w:rsidR="007635A3" w:rsidRPr="001F211E">
        <w:rPr>
          <w:rFonts w:ascii="Arial Narrow" w:hAnsi="Arial Narrow" w:cs="Arial"/>
          <w:i/>
          <w:iCs/>
        </w:rPr>
        <w:t xml:space="preserve">if you have not done this, then </w:t>
      </w:r>
      <w:r w:rsidR="004F3462">
        <w:rPr>
          <w:rFonts w:ascii="Arial Narrow" w:hAnsi="Arial Narrow" w:cs="Arial"/>
          <w:i/>
          <w:iCs/>
        </w:rPr>
        <w:t xml:space="preserve">crack on ASAP. These notes (from both relevant chapters in both </w:t>
      </w:r>
      <w:r>
        <w:rPr>
          <w:rFonts w:ascii="Arial Narrow" w:hAnsi="Arial Narrow" w:cs="Arial"/>
          <w:i/>
          <w:iCs/>
        </w:rPr>
        <w:t>textbooks</w:t>
      </w:r>
      <w:r w:rsidR="004F3462">
        <w:rPr>
          <w:rFonts w:ascii="Arial Narrow" w:hAnsi="Arial Narrow" w:cs="Arial"/>
          <w:i/>
          <w:iCs/>
        </w:rPr>
        <w:t>) are your foundation blocks – upon</w:t>
      </w:r>
      <w:r>
        <w:rPr>
          <w:rFonts w:ascii="Arial Narrow" w:hAnsi="Arial Narrow" w:cs="Arial"/>
          <w:i/>
          <w:iCs/>
        </w:rPr>
        <w:t xml:space="preserve"> which</w:t>
      </w:r>
      <w:r w:rsidR="004F3462">
        <w:rPr>
          <w:rFonts w:ascii="Arial Narrow" w:hAnsi="Arial Narrow" w:cs="Arial"/>
          <w:i/>
          <w:iCs/>
        </w:rPr>
        <w:t xml:space="preserve"> the rest of these tasks</w:t>
      </w:r>
      <w:r>
        <w:rPr>
          <w:rFonts w:ascii="Arial Narrow" w:hAnsi="Arial Narrow" w:cs="Arial"/>
          <w:i/>
          <w:iCs/>
        </w:rPr>
        <w:t xml:space="preserve"> will build).</w:t>
      </w:r>
    </w:p>
    <w:p w14:paraId="5DB3AA4E" w14:textId="7FFE50DC" w:rsidR="009F545F" w:rsidRDefault="009F545F" w:rsidP="007635A3">
      <w:pPr>
        <w:pStyle w:val="ListParagraph"/>
        <w:spacing w:after="0" w:line="240" w:lineRule="auto"/>
      </w:pPr>
      <w:r>
        <w:t xml:space="preserve">                     </w:t>
      </w:r>
      <w:r w:rsidRPr="009F545F">
        <w:rPr>
          <w:noProof/>
        </w:rPr>
        <w:drawing>
          <wp:inline distT="0" distB="0" distL="0" distR="0" wp14:anchorId="30CCC4AD" wp14:editId="1C329773">
            <wp:extent cx="454395" cy="571489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08" cy="60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 xml:space="preserve"> </w:t>
      </w:r>
      <w:r>
        <w:t xml:space="preserve"> </w:t>
      </w:r>
      <w:r w:rsidRPr="009F545F">
        <w:rPr>
          <w:noProof/>
        </w:rPr>
        <w:drawing>
          <wp:inline distT="0" distB="0" distL="0" distR="0" wp14:anchorId="07592056" wp14:editId="0B7436D1">
            <wp:extent cx="448785" cy="57325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23" cy="65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0BAE" w14:textId="77777777" w:rsidR="00090C3A" w:rsidRDefault="00090C3A" w:rsidP="00090C3A">
      <w:pPr>
        <w:spacing w:after="0" w:line="240" w:lineRule="auto"/>
        <w:ind w:left="720"/>
        <w:rPr>
          <w:rFonts w:ascii="Arial Narrow" w:hAnsi="Arial Narrow" w:cs="Arial"/>
        </w:rPr>
      </w:pPr>
    </w:p>
    <w:p w14:paraId="490FCB7F" w14:textId="4A3DC017" w:rsidR="004F5A49" w:rsidRDefault="004F5A49" w:rsidP="0088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Similarly, you </w:t>
      </w:r>
      <w:r w:rsidRPr="008824C2">
        <w:rPr>
          <w:rFonts w:ascii="Arial Narrow" w:hAnsi="Arial Narrow" w:cs="Arial"/>
          <w:b/>
          <w:bCs/>
        </w:rPr>
        <w:t>NEED</w:t>
      </w:r>
      <w:r>
        <w:rPr>
          <w:rFonts w:ascii="Arial Narrow" w:hAnsi="Arial Narrow" w:cs="Arial"/>
        </w:rPr>
        <w:t xml:space="preserve"> to checkout, root around</w:t>
      </w:r>
      <w:r w:rsidR="00AA2953">
        <w:rPr>
          <w:rFonts w:ascii="Arial Narrow" w:hAnsi="Arial Narrow" w:cs="Arial"/>
        </w:rPr>
        <w:t xml:space="preserve">, explore and </w:t>
      </w:r>
      <w:r>
        <w:rPr>
          <w:rFonts w:ascii="Arial Narrow" w:hAnsi="Arial Narrow" w:cs="Arial"/>
        </w:rPr>
        <w:t xml:space="preserve">use the excellent definitive information embedded in: </w:t>
      </w:r>
      <w:hyperlink r:id="rId9" w:history="1">
        <w:r w:rsidRPr="00020ABB">
          <w:rPr>
            <w:rStyle w:val="Hyperlink"/>
            <w:rFonts w:ascii="Arial Narrow" w:hAnsi="Arial Narrow" w:cs="Arial"/>
          </w:rPr>
          <w:t>https://www.tutor2u.net/politics/collections/conservatism</w:t>
        </w:r>
      </w:hyperlink>
    </w:p>
    <w:p w14:paraId="3DFF1AE2" w14:textId="77777777" w:rsidR="00AA2953" w:rsidRDefault="00AA2953" w:rsidP="0088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 Narrow" w:hAnsi="Arial Narrow" w:cs="Arial"/>
        </w:rPr>
      </w:pPr>
    </w:p>
    <w:p w14:paraId="17E83DAB" w14:textId="0BCFD7FC" w:rsidR="004F5A49" w:rsidRDefault="004F5A49" w:rsidP="0088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 Narrow" w:hAnsi="Arial Narrow" w:cs="Arial"/>
        </w:rPr>
      </w:pPr>
      <w:r w:rsidRPr="00BD76DD">
        <w:rPr>
          <w:rFonts w:ascii="Arial Narrow" w:hAnsi="Arial Narrow" w:cs="Arial"/>
        </w:rPr>
        <w:t>Use detail</w:t>
      </w:r>
      <w:r w:rsidR="00AA2953" w:rsidRPr="00BD76DD">
        <w:rPr>
          <w:rFonts w:ascii="Arial Narrow" w:hAnsi="Arial Narrow" w:cs="Arial"/>
        </w:rPr>
        <w:t>s</w:t>
      </w:r>
      <w:r w:rsidRPr="00BD76DD">
        <w:rPr>
          <w:rFonts w:ascii="Arial Narrow" w:hAnsi="Arial Narrow" w:cs="Arial"/>
        </w:rPr>
        <w:t xml:space="preserve"> here to add to your </w:t>
      </w:r>
      <w:r w:rsidR="00AA2953" w:rsidRPr="00BD76DD">
        <w:rPr>
          <w:rFonts w:ascii="Arial Narrow" w:hAnsi="Arial Narrow" w:cs="Arial"/>
        </w:rPr>
        <w:t>understandings</w:t>
      </w:r>
      <w:r w:rsidRPr="00BD76DD">
        <w:rPr>
          <w:rFonts w:ascii="Arial Narrow" w:hAnsi="Arial Narrow" w:cs="Arial"/>
        </w:rPr>
        <w:t xml:space="preserve"> and notes </w:t>
      </w:r>
      <w:r w:rsidRPr="00BD76DD">
        <w:rPr>
          <w:rFonts w:ascii="Arial Narrow" w:hAnsi="Arial Narrow" w:cs="Arial"/>
          <w:color w:val="C45911" w:themeColor="accent2" w:themeShade="BF"/>
        </w:rPr>
        <w:t xml:space="preserve">(again, use </w:t>
      </w:r>
      <w:r w:rsidR="00BD76DD">
        <w:rPr>
          <w:rFonts w:ascii="Arial Narrow" w:hAnsi="Arial Narrow" w:cs="Arial"/>
          <w:color w:val="C45911" w:themeColor="accent2" w:themeShade="BF"/>
        </w:rPr>
        <w:t xml:space="preserve">a </w:t>
      </w:r>
      <w:r w:rsidR="008824C2" w:rsidRPr="00BD76DD">
        <w:rPr>
          <w:rFonts w:ascii="Arial Narrow" w:hAnsi="Arial Narrow" w:cs="Arial"/>
          <w:color w:val="C45911" w:themeColor="accent2" w:themeShade="BF"/>
        </w:rPr>
        <w:t>different font/colour to differentiate these from the other two textbook sources.</w:t>
      </w:r>
    </w:p>
    <w:p w14:paraId="0AD6DFDD" w14:textId="77777777" w:rsidR="004F5A49" w:rsidRDefault="004F5A49" w:rsidP="00090C3A">
      <w:pPr>
        <w:spacing w:after="0" w:line="240" w:lineRule="auto"/>
        <w:ind w:left="720"/>
        <w:rPr>
          <w:rFonts w:ascii="Arial Narrow" w:hAnsi="Arial Narrow" w:cs="Arial"/>
        </w:rPr>
      </w:pPr>
    </w:p>
    <w:p w14:paraId="2EAB8EE3" w14:textId="77777777" w:rsidR="004F5A49" w:rsidRDefault="004F5A49" w:rsidP="00090C3A">
      <w:pPr>
        <w:spacing w:after="0" w:line="240" w:lineRule="auto"/>
        <w:ind w:left="720"/>
        <w:rPr>
          <w:rFonts w:ascii="Arial Narrow" w:hAnsi="Arial Narrow" w:cs="Arial"/>
        </w:rPr>
      </w:pPr>
    </w:p>
    <w:p w14:paraId="3D2F06ED" w14:textId="7DFEAFCF" w:rsidR="00090C3A" w:rsidRPr="00090C3A" w:rsidRDefault="00090C3A" w:rsidP="00090C3A">
      <w:pPr>
        <w:spacing w:after="0" w:line="240" w:lineRule="auto"/>
        <w:ind w:left="720"/>
        <w:rPr>
          <w:rFonts w:ascii="Arial Narrow" w:hAnsi="Arial Narrow" w:cs="Arial"/>
        </w:rPr>
      </w:pPr>
      <w:r w:rsidRPr="00090C3A">
        <w:rPr>
          <w:rFonts w:ascii="Arial Narrow" w:hAnsi="Arial Narrow" w:cs="Arial"/>
        </w:rPr>
        <w:t xml:space="preserve">This will clearly take you longer than a week’s prep so </w:t>
      </w:r>
      <w:proofErr w:type="gramStart"/>
      <w:r w:rsidRPr="00090C3A">
        <w:rPr>
          <w:rFonts w:ascii="Arial Narrow" w:hAnsi="Arial Narrow" w:cs="Arial"/>
        </w:rPr>
        <w:t>feel</w:t>
      </w:r>
      <w:proofErr w:type="gramEnd"/>
      <w:r w:rsidRPr="00090C3A">
        <w:rPr>
          <w:rFonts w:ascii="Arial Narrow" w:hAnsi="Arial Narrow" w:cs="Arial"/>
        </w:rPr>
        <w:t xml:space="preserve"> free to pad this out at your discretion … </w:t>
      </w:r>
      <w:r w:rsidRPr="00090C3A">
        <w:rPr>
          <w:rFonts w:ascii="Arial Narrow" w:hAnsi="Arial Narrow" w:cs="Arial"/>
          <w:u w:val="single"/>
        </w:rPr>
        <w:t>as long as it’s done!!</w:t>
      </w:r>
    </w:p>
    <w:p w14:paraId="5A710739" w14:textId="77777777" w:rsidR="00090C3A" w:rsidRPr="001F211E" w:rsidRDefault="00090C3A" w:rsidP="007635A3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04B0FB31" w14:textId="18C60194" w:rsidR="007635A3" w:rsidRPr="001F211E" w:rsidRDefault="007635A3" w:rsidP="007635A3">
      <w:pPr>
        <w:spacing w:after="0" w:line="240" w:lineRule="auto"/>
        <w:rPr>
          <w:rFonts w:ascii="Arial Narrow" w:hAnsi="Arial Narrow" w:cs="Arial"/>
        </w:rPr>
      </w:pPr>
    </w:p>
    <w:p w14:paraId="3DDF9FC4" w14:textId="6772B7F5" w:rsidR="00BE1AF8" w:rsidRPr="001F211E" w:rsidRDefault="00BE1AF8" w:rsidP="007635A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 w:rsidRPr="001F211E">
        <w:rPr>
          <w:rFonts w:ascii="Arial Narrow" w:hAnsi="Arial Narrow" w:cs="Arial"/>
          <w:b/>
          <w:bCs/>
        </w:rPr>
        <w:t xml:space="preserve">PPT. </w:t>
      </w:r>
    </w:p>
    <w:p w14:paraId="73275C9A" w14:textId="200DCFB4" w:rsidR="004F5A49" w:rsidRDefault="00BE1AF8" w:rsidP="00BE1AF8">
      <w:pPr>
        <w:pStyle w:val="ListParagraph"/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 xml:space="preserve">The PowerPoint for </w:t>
      </w:r>
      <w:r w:rsidR="00090C3A">
        <w:rPr>
          <w:rFonts w:ascii="Arial Narrow" w:hAnsi="Arial Narrow" w:cs="Arial"/>
        </w:rPr>
        <w:t>C</w:t>
      </w:r>
      <w:r w:rsidR="009F545F">
        <w:rPr>
          <w:rFonts w:ascii="Arial Narrow" w:hAnsi="Arial Narrow" w:cs="Arial"/>
        </w:rPr>
        <w:t>onservatism</w:t>
      </w:r>
      <w:r w:rsidRPr="001F211E">
        <w:rPr>
          <w:rFonts w:ascii="Arial Narrow" w:hAnsi="Arial Narrow" w:cs="Arial"/>
        </w:rPr>
        <w:t xml:space="preserve"> has been updated. </w:t>
      </w:r>
      <w:proofErr w:type="gramStart"/>
      <w:r w:rsidR="009F545F">
        <w:rPr>
          <w:rFonts w:ascii="Arial Narrow" w:hAnsi="Arial Narrow" w:cs="Arial"/>
        </w:rPr>
        <w:t>I’ll</w:t>
      </w:r>
      <w:proofErr w:type="gramEnd"/>
      <w:r w:rsidR="009F545F">
        <w:rPr>
          <w:rFonts w:ascii="Arial Narrow" w:hAnsi="Arial Narrow" w:cs="Arial"/>
        </w:rPr>
        <w:t xml:space="preserve"> get it onto Firefly but accessing it here in Teams is arguably easier. </w:t>
      </w:r>
      <w:proofErr w:type="gramStart"/>
      <w:r w:rsidRPr="001F211E">
        <w:rPr>
          <w:rFonts w:ascii="Arial Narrow" w:hAnsi="Arial Narrow" w:cs="Arial"/>
        </w:rPr>
        <w:t>I</w:t>
      </w:r>
      <w:r w:rsidR="00E104A9">
        <w:rPr>
          <w:rFonts w:ascii="Arial Narrow" w:hAnsi="Arial Narrow" w:cs="Arial"/>
        </w:rPr>
        <w:t>’ve</w:t>
      </w:r>
      <w:proofErr w:type="gramEnd"/>
      <w:r w:rsidR="00E104A9">
        <w:rPr>
          <w:rFonts w:ascii="Arial Narrow" w:hAnsi="Arial Narrow" w:cs="Arial"/>
        </w:rPr>
        <w:t xml:space="preserve"> </w:t>
      </w:r>
      <w:r w:rsidRPr="001F211E">
        <w:rPr>
          <w:rFonts w:ascii="Arial Narrow" w:hAnsi="Arial Narrow" w:cs="Arial"/>
        </w:rPr>
        <w:t>added a voice-over</w:t>
      </w:r>
      <w:r w:rsidR="009F545F">
        <w:rPr>
          <w:rFonts w:ascii="Arial Narrow" w:hAnsi="Arial Narrow" w:cs="Arial"/>
        </w:rPr>
        <w:t xml:space="preserve"> again</w:t>
      </w:r>
      <w:r w:rsidR="00E104A9">
        <w:rPr>
          <w:rFonts w:ascii="Arial Narrow" w:hAnsi="Arial Narrow" w:cs="Arial"/>
        </w:rPr>
        <w:t>.</w:t>
      </w:r>
    </w:p>
    <w:p w14:paraId="6CF67AA0" w14:textId="77777777" w:rsidR="004F5A49" w:rsidRDefault="004F5A49" w:rsidP="00BE1AF8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5AD5C9A2" w14:textId="447AB019" w:rsidR="008824C2" w:rsidRPr="001F211E" w:rsidRDefault="00912EC0" w:rsidP="00BE1AF8">
      <w:pPr>
        <w:pStyle w:val="ListParagraph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9229" wp14:editId="02DBDF90">
                <wp:simplePos x="0" y="0"/>
                <wp:positionH relativeFrom="column">
                  <wp:posOffset>1693346</wp:posOffset>
                </wp:positionH>
                <wp:positionV relativeFrom="paragraph">
                  <wp:posOffset>7830</wp:posOffset>
                </wp:positionV>
                <wp:extent cx="3702050" cy="741166"/>
                <wp:effectExtent l="666750" t="0" r="12700" b="20955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741166"/>
                        </a:xfrm>
                        <a:prstGeom prst="wedgeRoundRectCallout">
                          <a:avLst>
                            <a:gd name="adj1" fmla="val -66747"/>
                            <a:gd name="adj2" fmla="val 1099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5EED" w14:textId="6DEB905C" w:rsidR="00912EC0" w:rsidRPr="00912EC0" w:rsidRDefault="00AA2953" w:rsidP="00912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“L</w:t>
                            </w:r>
                            <w:r w:rsidR="00912EC0" w:rsidRP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>isten good you must. Flows fast the font of wisdom</w:t>
                            </w:r>
                            <w:r w:rsid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912EC0" w:rsidRP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912EC0" w:rsidRP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>rink deep</w:t>
                            </w:r>
                            <w:r w:rsid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you must do</w:t>
                            </w:r>
                            <w:r w:rsid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>. Note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e</w:t>
                            </w:r>
                            <w:r w:rsid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>nlightened you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shall </w:t>
                            </w:r>
                            <w:r w:rsidR="00FE00F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 </w:t>
                            </w:r>
                            <w:r w:rsidR="00912E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 the ways of </w:t>
                            </w:r>
                            <w:r w:rsidR="00FE00F2">
                              <w:rPr>
                                <w:b/>
                                <w:bCs/>
                                <w:color w:val="000000" w:themeColor="text1"/>
                              </w:rPr>
                              <w:t>Conservatism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, my young padawans!”</w:t>
                            </w:r>
                            <w:r w:rsidR="00912EC0" w:rsidRPr="00912EC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72E9C49" w14:textId="77777777" w:rsidR="00912EC0" w:rsidRDefault="00912EC0" w:rsidP="00912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92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7" o:spid="_x0000_s1026" type="#_x0000_t62" style="position:absolute;left:0;text-align:left;margin-left:133.35pt;margin-top:.6pt;width:291.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" adj="-3617,11037" fillcolor="#92d050" strokecolor="black [3213]" strokeweight="1pt">
                <v:textbox>
                  <w:txbxContent>
                    <w:p w14:paraId="36585EED" w14:textId="6DEB905C" w:rsidR="00912EC0" w:rsidRPr="00912EC0" w:rsidRDefault="00AA2953" w:rsidP="00912EC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“L</w:t>
                      </w:r>
                      <w:r w:rsidR="00912EC0" w:rsidRPr="00912EC0">
                        <w:rPr>
                          <w:b/>
                          <w:bCs/>
                          <w:color w:val="000000" w:themeColor="text1"/>
                        </w:rPr>
                        <w:t xml:space="preserve">isten </w:t>
                      </w:r>
                      <w:r w:rsidR="00912EC0" w:rsidRPr="00912EC0">
                        <w:rPr>
                          <w:b/>
                          <w:bCs/>
                          <w:color w:val="000000" w:themeColor="text1"/>
                        </w:rPr>
                        <w:t>good you must. Flows fast the font of wisdom</w:t>
                      </w:r>
                      <w:r w:rsidR="00912EC0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912EC0" w:rsidRPr="00912EC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912EC0" w:rsidRPr="00912EC0">
                        <w:rPr>
                          <w:b/>
                          <w:bCs/>
                          <w:color w:val="000000" w:themeColor="text1"/>
                        </w:rPr>
                        <w:t>rink deep</w:t>
                      </w:r>
                      <w:r w:rsidR="00912EC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you must do</w:t>
                      </w:r>
                      <w:r w:rsidR="00912EC0">
                        <w:rPr>
                          <w:b/>
                          <w:bCs/>
                          <w:color w:val="000000" w:themeColor="text1"/>
                        </w:rPr>
                        <w:t>. Note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and e</w:t>
                      </w:r>
                      <w:r w:rsidR="00912EC0">
                        <w:rPr>
                          <w:b/>
                          <w:bCs/>
                          <w:color w:val="000000" w:themeColor="text1"/>
                        </w:rPr>
                        <w:t>nlightened you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shall </w:t>
                      </w:r>
                      <w:r w:rsidR="00FE00F2">
                        <w:rPr>
                          <w:b/>
                          <w:bCs/>
                          <w:color w:val="000000" w:themeColor="text1"/>
                        </w:rPr>
                        <w:t xml:space="preserve">be </w:t>
                      </w:r>
                      <w:r w:rsidR="00912EC0">
                        <w:rPr>
                          <w:b/>
                          <w:bCs/>
                          <w:color w:val="000000" w:themeColor="text1"/>
                        </w:rPr>
                        <w:t xml:space="preserve">in the ways of </w:t>
                      </w:r>
                      <w:r w:rsidR="00FE00F2">
                        <w:rPr>
                          <w:b/>
                          <w:bCs/>
                          <w:color w:val="000000" w:themeColor="text1"/>
                        </w:rPr>
                        <w:t>Conservatism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, my young padawans!”</w:t>
                      </w:r>
                      <w:r w:rsidR="00912EC0" w:rsidRPr="00912EC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72E9C49" w14:textId="77777777" w:rsidR="00912EC0" w:rsidRDefault="00912EC0" w:rsidP="00912E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24C2" w:rsidRPr="008824C2">
        <w:rPr>
          <w:noProof/>
        </w:rPr>
        <w:drawing>
          <wp:inline distT="0" distB="0" distL="0" distR="0" wp14:anchorId="2732999C" wp14:editId="0B4D0FE0">
            <wp:extent cx="681316" cy="785633"/>
            <wp:effectExtent l="57150" t="57150" r="62230" b="527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1247639">
                      <a:off x="0" y="0"/>
                      <a:ext cx="777733" cy="8968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F57197" w14:textId="77777777" w:rsidR="00BE1AF8" w:rsidRPr="001F211E" w:rsidRDefault="00BE1AF8" w:rsidP="00BE1AF8">
      <w:pPr>
        <w:spacing w:after="0" w:line="240" w:lineRule="auto"/>
        <w:ind w:left="720"/>
        <w:rPr>
          <w:rFonts w:ascii="Arial Narrow" w:hAnsi="Arial Narrow" w:cs="Arial"/>
        </w:rPr>
      </w:pPr>
    </w:p>
    <w:p w14:paraId="297D7728" w14:textId="4D510908" w:rsidR="00AA2953" w:rsidRDefault="00AA2953" w:rsidP="00AA2953">
      <w:pPr>
        <w:pStyle w:val="ListParagraph"/>
        <w:spacing w:after="0" w:line="240" w:lineRule="auto"/>
        <w:rPr>
          <w:rFonts w:ascii="Arial Narrow" w:hAnsi="Arial Narrow" w:cs="Arial"/>
          <w:b/>
          <w:bCs/>
        </w:rPr>
      </w:pPr>
    </w:p>
    <w:p w14:paraId="38D44708" w14:textId="42B5D08D" w:rsidR="00AA2953" w:rsidRDefault="00AA2953" w:rsidP="00AA2953">
      <w:pPr>
        <w:pStyle w:val="ListParagraph"/>
        <w:spacing w:after="0" w:line="240" w:lineRule="auto"/>
        <w:rPr>
          <w:rFonts w:ascii="Arial Narrow" w:hAnsi="Arial Narrow" w:cs="Arial"/>
          <w:b/>
          <w:bCs/>
        </w:rPr>
      </w:pPr>
    </w:p>
    <w:p w14:paraId="4179693C" w14:textId="15063073" w:rsidR="00BE1AF8" w:rsidRPr="001F211E" w:rsidRDefault="00BE1AF8" w:rsidP="00BE1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 w:rsidRPr="001F211E">
        <w:rPr>
          <w:rFonts w:ascii="Arial Narrow" w:hAnsi="Arial Narrow" w:cs="Arial"/>
          <w:b/>
          <w:bCs/>
        </w:rPr>
        <w:lastRenderedPageBreak/>
        <w:t>PPT handout sheets/task</w:t>
      </w:r>
      <w:r w:rsidR="006E6530">
        <w:rPr>
          <w:rFonts w:ascii="Arial Narrow" w:hAnsi="Arial Narrow" w:cs="Arial"/>
          <w:b/>
          <w:bCs/>
        </w:rPr>
        <w:t>s</w:t>
      </w:r>
      <w:r w:rsidRPr="001F211E">
        <w:rPr>
          <w:rFonts w:ascii="Arial Narrow" w:hAnsi="Arial Narrow" w:cs="Arial"/>
          <w:b/>
          <w:bCs/>
        </w:rPr>
        <w:t xml:space="preserve"> </w:t>
      </w:r>
    </w:p>
    <w:p w14:paraId="6BEBC72E" w14:textId="000FA45C" w:rsidR="00BE1AF8" w:rsidRPr="001F211E" w:rsidRDefault="00BE1AF8" w:rsidP="00BE1AF8">
      <w:pPr>
        <w:pStyle w:val="ListParagraph"/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>Remember there are t</w:t>
      </w:r>
      <w:r w:rsidR="004F5A49">
        <w:rPr>
          <w:rFonts w:ascii="Arial Narrow" w:hAnsi="Arial Narrow" w:cs="Arial"/>
        </w:rPr>
        <w:t>wo</w:t>
      </w:r>
      <w:r w:rsidRPr="001F211E">
        <w:rPr>
          <w:rFonts w:ascii="Arial Narrow" w:hAnsi="Arial Narrow" w:cs="Arial"/>
        </w:rPr>
        <w:t xml:space="preserve"> in the ‘Handouts’ file under </w:t>
      </w:r>
      <w:r w:rsidR="004F5A49">
        <w:rPr>
          <w:rFonts w:ascii="Arial Narrow" w:hAnsi="Arial Narrow" w:cs="Arial"/>
        </w:rPr>
        <w:t>Conservatism</w:t>
      </w:r>
      <w:r w:rsidRPr="001F211E">
        <w:rPr>
          <w:rFonts w:ascii="Arial Narrow" w:hAnsi="Arial Narrow" w:cs="Arial"/>
        </w:rPr>
        <w:t xml:space="preserve"> on Firefly</w:t>
      </w:r>
      <w:r w:rsidR="004F5A49">
        <w:rPr>
          <w:rFonts w:ascii="Arial Narrow" w:hAnsi="Arial Narrow" w:cs="Arial"/>
        </w:rPr>
        <w:t xml:space="preserve">. </w:t>
      </w:r>
      <w:r w:rsidR="00E104A9">
        <w:rPr>
          <w:rFonts w:ascii="Arial Narrow" w:hAnsi="Arial Narrow" w:cs="Arial"/>
        </w:rPr>
        <w:t>Plus,</w:t>
      </w:r>
      <w:r w:rsidR="004F5A49">
        <w:rPr>
          <w:rFonts w:ascii="Arial Narrow" w:hAnsi="Arial Narrow" w:cs="Arial"/>
        </w:rPr>
        <w:t xml:space="preserve"> question</w:t>
      </w:r>
      <w:r w:rsidR="000825C3">
        <w:rPr>
          <w:rFonts w:ascii="Arial Narrow" w:hAnsi="Arial Narrow" w:cs="Arial"/>
        </w:rPr>
        <w:t>s</w:t>
      </w:r>
      <w:r w:rsidR="004F5A49">
        <w:rPr>
          <w:rFonts w:ascii="Arial Narrow" w:hAnsi="Arial Narrow" w:cs="Arial"/>
        </w:rPr>
        <w:t xml:space="preserve"> embedded in the slides</w:t>
      </w:r>
      <w:r w:rsidRPr="001F211E">
        <w:rPr>
          <w:rFonts w:ascii="Arial Narrow" w:hAnsi="Arial Narrow" w:cs="Arial"/>
        </w:rPr>
        <w:t xml:space="preserve">. Do these. </w:t>
      </w:r>
      <w:r w:rsidR="004F5A49">
        <w:rPr>
          <w:rFonts w:ascii="Arial Narrow" w:hAnsi="Arial Narrow" w:cs="Arial"/>
        </w:rPr>
        <w:t xml:space="preserve">The goal of all these is to </w:t>
      </w:r>
      <w:r w:rsidR="000825C3">
        <w:rPr>
          <w:rFonts w:ascii="Arial Narrow" w:hAnsi="Arial Narrow" w:cs="Arial"/>
        </w:rPr>
        <w:t xml:space="preserve">consolidate </w:t>
      </w:r>
      <w:r w:rsidR="004F5A49">
        <w:rPr>
          <w:rFonts w:ascii="Arial Narrow" w:hAnsi="Arial Narrow" w:cs="Arial"/>
        </w:rPr>
        <w:t>your developing understandings of traditional conservatism, neo-liberal conservatism and neo-conservatives.</w:t>
      </w:r>
    </w:p>
    <w:p w14:paraId="144B3D19" w14:textId="77777777" w:rsidR="00BE1AF8" w:rsidRPr="001F211E" w:rsidRDefault="00BE1AF8" w:rsidP="00BE1AF8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112A8CC2" w14:textId="2D7B76AC" w:rsidR="00FF0F9E" w:rsidRPr="001F211E" w:rsidRDefault="004F5A49" w:rsidP="00FF0F9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Conservative</w:t>
      </w:r>
      <w:r w:rsidR="00FF0F9E" w:rsidRPr="001F211E">
        <w:rPr>
          <w:rFonts w:ascii="Arial Narrow" w:hAnsi="Arial Narrow" w:cs="Arial"/>
          <w:b/>
          <w:bCs/>
        </w:rPr>
        <w:t xml:space="preserve"> thinkers.</w:t>
      </w:r>
    </w:p>
    <w:p w14:paraId="4D931B29" w14:textId="77777777" w:rsidR="007635A3" w:rsidRPr="001F211E" w:rsidRDefault="007635A3" w:rsidP="007635A3">
      <w:pPr>
        <w:pStyle w:val="ListParagraph"/>
        <w:spacing w:after="0" w:line="240" w:lineRule="auto"/>
        <w:rPr>
          <w:rFonts w:ascii="Arial Narrow" w:hAnsi="Arial Narrow" w:cs="Arial"/>
        </w:rPr>
      </w:pPr>
    </w:p>
    <w:p w14:paraId="2C483439" w14:textId="6F99BECA" w:rsidR="009454A9" w:rsidRPr="004F5A49" w:rsidRDefault="009454A9" w:rsidP="009454A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  <w:b/>
          <w:bCs/>
        </w:rPr>
        <w:t>Precis</w:t>
      </w:r>
      <w:r w:rsidRPr="001F211E">
        <w:rPr>
          <w:rFonts w:ascii="Arial Narrow" w:hAnsi="Arial Narrow" w:cs="Arial"/>
        </w:rPr>
        <w:t xml:space="preserve"> the information (Study Notes) on the </w:t>
      </w:r>
      <w:r w:rsidRPr="001F211E">
        <w:rPr>
          <w:rFonts w:ascii="Arial Narrow" w:hAnsi="Arial Narrow" w:cs="Arial"/>
          <w:b/>
          <w:bCs/>
        </w:rPr>
        <w:t>5 key thinkers</w:t>
      </w:r>
      <w:r w:rsidR="00A3012C" w:rsidRPr="001F211E">
        <w:rPr>
          <w:rFonts w:ascii="Arial Narrow" w:hAnsi="Arial Narrow" w:cs="Arial"/>
          <w:b/>
          <w:bCs/>
        </w:rPr>
        <w:t xml:space="preserve"> into 100 words</w:t>
      </w:r>
      <w:r w:rsidRPr="001F211E">
        <w:rPr>
          <w:rFonts w:ascii="Arial Narrow" w:hAnsi="Arial Narrow" w:cs="Arial"/>
        </w:rPr>
        <w:t xml:space="preserve"> (</w:t>
      </w:r>
      <w:r w:rsidR="004F5A49">
        <w:rPr>
          <w:rFonts w:ascii="Arial Narrow" w:hAnsi="Arial Narrow" w:cs="Arial"/>
        </w:rPr>
        <w:t xml:space="preserve">Hobbes, Burke, Oakeshott, </w:t>
      </w:r>
      <w:proofErr w:type="spellStart"/>
      <w:r w:rsidR="004F5A49">
        <w:rPr>
          <w:rFonts w:ascii="Arial Narrow" w:hAnsi="Arial Narrow" w:cs="Arial"/>
        </w:rPr>
        <w:t>Rand,Nozick</w:t>
      </w:r>
      <w:proofErr w:type="spellEnd"/>
      <w:r w:rsidRPr="001F211E">
        <w:rPr>
          <w:rFonts w:ascii="Arial Narrow" w:hAnsi="Arial Narrow" w:cs="Arial"/>
        </w:rPr>
        <w:t>) from this link:</w:t>
      </w:r>
      <w:r w:rsidRPr="001F211E">
        <w:rPr>
          <w:rFonts w:ascii="Arial Narrow" w:hAnsi="Arial Narrow"/>
        </w:rPr>
        <w:t xml:space="preserve"> </w:t>
      </w:r>
      <w:hyperlink r:id="rId11" w:history="1">
        <w:r w:rsidR="004F5A49" w:rsidRPr="00020ABB">
          <w:rPr>
            <w:rStyle w:val="Hyperlink"/>
          </w:rPr>
          <w:t>https://www.tutor2u.net/politics/collections/conservatism</w:t>
        </w:r>
      </w:hyperlink>
    </w:p>
    <w:p w14:paraId="552685A7" w14:textId="77777777" w:rsidR="004F5A49" w:rsidRPr="001F211E" w:rsidRDefault="004F5A49" w:rsidP="004F5A49">
      <w:pPr>
        <w:pStyle w:val="ListParagraph"/>
        <w:spacing w:after="0" w:line="240" w:lineRule="auto"/>
        <w:ind w:left="1440"/>
        <w:rPr>
          <w:rFonts w:ascii="Arial Narrow" w:hAnsi="Arial Narrow" w:cs="Arial"/>
        </w:rPr>
      </w:pPr>
    </w:p>
    <w:p w14:paraId="359E5590" w14:textId="77777777" w:rsidR="00A3012C" w:rsidRPr="001F211E" w:rsidRDefault="00A3012C" w:rsidP="00A3012C">
      <w:pPr>
        <w:pStyle w:val="ListParagraph"/>
        <w:spacing w:after="0" w:line="240" w:lineRule="auto"/>
        <w:ind w:left="1440"/>
        <w:rPr>
          <w:rFonts w:ascii="Arial Narrow" w:hAnsi="Arial Narrow" w:cs="Arial"/>
        </w:rPr>
      </w:pPr>
    </w:p>
    <w:p w14:paraId="5EE8CE74" w14:textId="085E93E9" w:rsidR="00A3012C" w:rsidRDefault="00A3012C" w:rsidP="00A3012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 xml:space="preserve">Using the information in both textbooks </w:t>
      </w:r>
      <w:r w:rsidR="00C969EA" w:rsidRPr="001F211E">
        <w:rPr>
          <w:rFonts w:ascii="Arial Narrow" w:hAnsi="Arial Narrow" w:cs="Arial"/>
          <w:b/>
          <w:bCs/>
        </w:rPr>
        <w:t>p</w:t>
      </w:r>
      <w:r w:rsidRPr="001F211E">
        <w:rPr>
          <w:rFonts w:ascii="Arial Narrow" w:hAnsi="Arial Narrow" w:cs="Arial"/>
          <w:b/>
          <w:bCs/>
        </w:rPr>
        <w:t xml:space="preserve">roduce a </w:t>
      </w:r>
      <w:r w:rsidR="00AA2953">
        <w:rPr>
          <w:rFonts w:ascii="Arial Narrow" w:hAnsi="Arial Narrow" w:cs="Arial"/>
          <w:b/>
          <w:bCs/>
        </w:rPr>
        <w:t>table</w:t>
      </w:r>
      <w:r w:rsidRPr="001F211E">
        <w:rPr>
          <w:rFonts w:ascii="Arial Narrow" w:hAnsi="Arial Narrow" w:cs="Arial"/>
        </w:rPr>
        <w:t>, like the one on p.2</w:t>
      </w:r>
      <w:r w:rsidR="00AA2953">
        <w:rPr>
          <w:rFonts w:ascii="Arial Narrow" w:hAnsi="Arial Narrow" w:cs="Arial"/>
        </w:rPr>
        <w:t>87</w:t>
      </w:r>
      <w:r w:rsidRPr="001F211E">
        <w:rPr>
          <w:rFonts w:ascii="Arial Narrow" w:hAnsi="Arial Narrow" w:cs="Arial"/>
        </w:rPr>
        <w:t xml:space="preserve"> of </w:t>
      </w:r>
      <w:r w:rsidRPr="001F211E">
        <w:rPr>
          <w:rFonts w:ascii="Arial Narrow" w:hAnsi="Arial Narrow" w:cs="Arial"/>
          <w:i/>
          <w:iCs/>
        </w:rPr>
        <w:t>Jenkins, Jefferies &amp; Tuck</w:t>
      </w:r>
      <w:r w:rsidRPr="001F211E">
        <w:rPr>
          <w:rFonts w:ascii="Arial Narrow" w:hAnsi="Arial Narrow" w:cs="Arial"/>
        </w:rPr>
        <w:t xml:space="preserve">, that summaries what our </w:t>
      </w:r>
      <w:r w:rsidRPr="001F211E">
        <w:rPr>
          <w:rFonts w:ascii="Arial Narrow" w:hAnsi="Arial Narrow" w:cs="Arial"/>
          <w:b/>
          <w:bCs/>
        </w:rPr>
        <w:t>key thinkers</w:t>
      </w:r>
      <w:r w:rsidRPr="001F211E">
        <w:rPr>
          <w:rFonts w:ascii="Arial Narrow" w:hAnsi="Arial Narrow" w:cs="Arial"/>
        </w:rPr>
        <w:t xml:space="preserve"> think about our 4 key focus areas:  </w:t>
      </w:r>
      <w:r w:rsidRPr="001F211E">
        <w:rPr>
          <w:rFonts w:ascii="Arial Narrow" w:hAnsi="Arial Narrow" w:cs="Arial"/>
          <w:b/>
          <w:bCs/>
        </w:rPr>
        <w:t>Human Nature, The State, Society &amp; The Economy</w:t>
      </w:r>
      <w:r w:rsidRPr="001F211E">
        <w:rPr>
          <w:rFonts w:ascii="Arial Narrow" w:hAnsi="Arial Narrow" w:cs="Arial"/>
        </w:rPr>
        <w:t>.</w:t>
      </w:r>
    </w:p>
    <w:p w14:paraId="2F5D10CF" w14:textId="77777777" w:rsidR="00AA2953" w:rsidRDefault="00AA2953" w:rsidP="00AA2953">
      <w:pPr>
        <w:pStyle w:val="ListParagraph"/>
        <w:spacing w:after="0" w:line="240" w:lineRule="auto"/>
        <w:ind w:left="1440"/>
        <w:rPr>
          <w:rFonts w:ascii="Arial Narrow" w:hAnsi="Arial Narrow" w:cs="Arial"/>
        </w:rPr>
      </w:pPr>
    </w:p>
    <w:p w14:paraId="055B0B16" w14:textId="71DC49A2" w:rsidR="00C969EA" w:rsidRDefault="00A3012C" w:rsidP="00AD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1440"/>
        <w:rPr>
          <w:rFonts w:ascii="Arial Narrow" w:hAnsi="Arial Narrow" w:cs="Arial"/>
        </w:rPr>
      </w:pPr>
      <w:r w:rsidRPr="001F211E">
        <w:rPr>
          <w:rFonts w:ascii="Arial Narrow" w:hAnsi="Arial Narrow" w:cs="Arial"/>
        </w:rPr>
        <w:t xml:space="preserve">N.B. The examiners will expect you to be able to see </w:t>
      </w:r>
      <w:r w:rsidRPr="001F211E">
        <w:rPr>
          <w:rFonts w:ascii="Arial Narrow" w:hAnsi="Arial Narrow" w:cs="Arial"/>
          <w:b/>
          <w:bCs/>
          <w:i/>
          <w:iCs/>
        </w:rPr>
        <w:t>how</w:t>
      </w:r>
      <w:r w:rsidRPr="001F211E">
        <w:rPr>
          <w:rFonts w:ascii="Arial Narrow" w:hAnsi="Arial Narrow" w:cs="Arial"/>
        </w:rPr>
        <w:t xml:space="preserve"> and </w:t>
      </w:r>
      <w:r w:rsidRPr="001F211E">
        <w:rPr>
          <w:rFonts w:ascii="Arial Narrow" w:hAnsi="Arial Narrow" w:cs="Arial"/>
          <w:b/>
          <w:bCs/>
          <w:i/>
          <w:iCs/>
        </w:rPr>
        <w:t>why</w:t>
      </w:r>
      <w:r w:rsidRPr="001F211E">
        <w:rPr>
          <w:rFonts w:ascii="Arial Narrow" w:hAnsi="Arial Narrow" w:cs="Arial"/>
        </w:rPr>
        <w:t xml:space="preserve"> </w:t>
      </w:r>
      <w:r w:rsidR="0039597C">
        <w:rPr>
          <w:rFonts w:ascii="Arial Narrow" w:hAnsi="Arial Narrow" w:cs="Arial"/>
        </w:rPr>
        <w:t>these conservative</w:t>
      </w:r>
      <w:r w:rsidRPr="001F211E">
        <w:rPr>
          <w:rFonts w:ascii="Arial Narrow" w:hAnsi="Arial Narrow" w:cs="Arial"/>
        </w:rPr>
        <w:t xml:space="preserve"> thinkers all differ, or agree, when it comes to their understandings of these 4</w:t>
      </w:r>
      <w:r w:rsidR="00C8156F">
        <w:rPr>
          <w:rFonts w:ascii="Arial Narrow" w:hAnsi="Arial Narrow" w:cs="Arial"/>
        </w:rPr>
        <w:t xml:space="preserve"> areas</w:t>
      </w:r>
      <w:r w:rsidRPr="001F211E">
        <w:rPr>
          <w:rFonts w:ascii="Arial Narrow" w:hAnsi="Arial Narrow" w:cs="Arial"/>
        </w:rPr>
        <w:t>.</w:t>
      </w:r>
    </w:p>
    <w:p w14:paraId="67CF48EA" w14:textId="162D2EA6" w:rsidR="006E6530" w:rsidRDefault="006E6530" w:rsidP="006E6530">
      <w:pPr>
        <w:pStyle w:val="ListParagraph"/>
        <w:spacing w:after="0" w:line="240" w:lineRule="auto"/>
        <w:rPr>
          <w:rFonts w:ascii="Arial Narrow" w:hAnsi="Arial Narrow" w:cs="Arial"/>
          <w:b/>
          <w:bCs/>
          <w:color w:val="FF0000"/>
        </w:rPr>
      </w:pPr>
    </w:p>
    <w:p w14:paraId="5E635086" w14:textId="77777777" w:rsidR="006E6530" w:rsidRDefault="006E6530" w:rsidP="006E6530">
      <w:pPr>
        <w:pStyle w:val="ListParagraph"/>
        <w:spacing w:after="0" w:line="240" w:lineRule="auto"/>
        <w:rPr>
          <w:rFonts w:ascii="Arial Narrow" w:hAnsi="Arial Narrow" w:cs="Arial"/>
          <w:b/>
          <w:bCs/>
          <w:color w:val="FF0000"/>
        </w:rPr>
      </w:pPr>
    </w:p>
    <w:p w14:paraId="33B30AF4" w14:textId="2016997F" w:rsidR="00C969EA" w:rsidRPr="000339C9" w:rsidRDefault="007C4F74" w:rsidP="000339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 w:rsidRPr="000339C9">
        <w:rPr>
          <w:rFonts w:ascii="Arial Narrow" w:hAnsi="Arial Narrow" w:cs="Arial"/>
          <w:b/>
          <w:bCs/>
          <w:color w:val="7030A0"/>
        </w:rPr>
        <w:t xml:space="preserve">(HOMEWORK 1. </w:t>
      </w:r>
      <w:proofErr w:type="spellStart"/>
      <w:r w:rsidRPr="000339C9">
        <w:rPr>
          <w:rFonts w:ascii="Arial Narrow" w:hAnsi="Arial Narrow" w:cs="Arial"/>
          <w:b/>
          <w:bCs/>
          <w:color w:val="7030A0"/>
        </w:rPr>
        <w:t>Wk</w:t>
      </w:r>
      <w:proofErr w:type="spellEnd"/>
      <w:r w:rsidRPr="000339C9">
        <w:rPr>
          <w:rFonts w:ascii="Arial Narrow" w:hAnsi="Arial Narrow" w:cs="Arial"/>
          <w:b/>
          <w:bCs/>
          <w:color w:val="7030A0"/>
        </w:rPr>
        <w:t xml:space="preserve"> comm. 18</w:t>
      </w:r>
      <w:r w:rsidRPr="000339C9">
        <w:rPr>
          <w:rFonts w:ascii="Arial Narrow" w:hAnsi="Arial Narrow" w:cs="Arial"/>
          <w:b/>
          <w:bCs/>
          <w:color w:val="7030A0"/>
          <w:vertAlign w:val="superscript"/>
        </w:rPr>
        <w:t>th</w:t>
      </w:r>
      <w:r w:rsidRPr="000339C9">
        <w:rPr>
          <w:rFonts w:ascii="Arial Narrow" w:hAnsi="Arial Narrow" w:cs="Arial"/>
          <w:b/>
          <w:bCs/>
          <w:color w:val="7030A0"/>
        </w:rPr>
        <w:t xml:space="preserve"> May)</w:t>
      </w:r>
      <w:r w:rsidRPr="000339C9">
        <w:rPr>
          <w:rFonts w:ascii="Arial Narrow" w:hAnsi="Arial Narrow" w:cs="Arial"/>
          <w:b/>
          <w:bCs/>
          <w:color w:val="FF0000"/>
        </w:rPr>
        <w:t xml:space="preserve"> </w:t>
      </w:r>
      <w:r w:rsidR="00C969EA" w:rsidRPr="000339C9">
        <w:rPr>
          <w:rFonts w:ascii="Arial Narrow" w:hAnsi="Arial Narrow" w:cs="Arial"/>
          <w:b/>
          <w:bCs/>
          <w:color w:val="FF0000"/>
        </w:rPr>
        <w:t xml:space="preserve">Red letter task: </w:t>
      </w:r>
      <w:r w:rsidR="00C969EA" w:rsidRPr="000339C9">
        <w:rPr>
          <w:rFonts w:ascii="Arial Narrow" w:hAnsi="Arial Narrow" w:cs="Arial"/>
        </w:rPr>
        <w:t xml:space="preserve">Research and produce a </w:t>
      </w:r>
      <w:r w:rsidR="00AA2953" w:rsidRPr="000339C9">
        <w:rPr>
          <w:rFonts w:ascii="Arial Narrow" w:hAnsi="Arial Narrow" w:cs="Arial"/>
        </w:rPr>
        <w:t>mind map</w:t>
      </w:r>
      <w:r w:rsidR="00FE00F2" w:rsidRPr="000339C9">
        <w:rPr>
          <w:rFonts w:ascii="Arial Narrow" w:hAnsi="Arial Narrow" w:cs="Arial"/>
        </w:rPr>
        <w:t xml:space="preserve"> </w:t>
      </w:r>
      <w:r w:rsidR="00AA2953" w:rsidRPr="000339C9">
        <w:rPr>
          <w:rFonts w:ascii="Arial Narrow" w:hAnsi="Arial Narrow" w:cs="Arial"/>
        </w:rPr>
        <w:t xml:space="preserve">plan for a </w:t>
      </w:r>
      <w:r w:rsidR="00C969EA" w:rsidRPr="000339C9">
        <w:rPr>
          <w:rFonts w:ascii="Arial Narrow" w:hAnsi="Arial Narrow" w:cs="Arial"/>
        </w:rPr>
        <w:t>24 marker</w:t>
      </w:r>
      <w:r w:rsidR="00AA2953" w:rsidRPr="000339C9">
        <w:rPr>
          <w:rFonts w:ascii="Arial Narrow" w:hAnsi="Arial Narrow" w:cs="Arial"/>
        </w:rPr>
        <w:t>:</w:t>
      </w:r>
    </w:p>
    <w:p w14:paraId="16C6BEB7" w14:textId="77777777" w:rsidR="00AD6EC9" w:rsidRPr="001F211E" w:rsidRDefault="00AD6EC9" w:rsidP="00AD6EC9">
      <w:pPr>
        <w:pStyle w:val="ListParagraph"/>
        <w:spacing w:after="0" w:line="240" w:lineRule="auto"/>
        <w:rPr>
          <w:rFonts w:ascii="Arial Narrow" w:hAnsi="Arial Narrow" w:cs="Arial"/>
          <w:b/>
          <w:bCs/>
          <w:color w:val="FF0000"/>
        </w:rPr>
      </w:pPr>
    </w:p>
    <w:p w14:paraId="0CFCD98B" w14:textId="71CA959E" w:rsidR="00C969EA" w:rsidRPr="001F211E" w:rsidRDefault="00C969EA" w:rsidP="00C969EA">
      <w:pPr>
        <w:pStyle w:val="ListParagraph"/>
        <w:spacing w:after="0" w:line="240" w:lineRule="auto"/>
        <w:rPr>
          <w:rFonts w:ascii="Arial Narrow" w:hAnsi="Arial Narrow" w:cs="Arial"/>
        </w:rPr>
      </w:pPr>
      <w:r w:rsidRPr="001F211E">
        <w:rPr>
          <w:rFonts w:ascii="Arial Narrow" w:hAnsi="Arial Narrow" w:cs="Arial"/>
          <w:b/>
          <w:bCs/>
        </w:rPr>
        <w:t xml:space="preserve">Q. To what extent </w:t>
      </w:r>
      <w:r w:rsidR="00B745FA">
        <w:rPr>
          <w:rFonts w:ascii="Arial Narrow" w:hAnsi="Arial Narrow" w:cs="Arial"/>
          <w:b/>
          <w:bCs/>
        </w:rPr>
        <w:t>is conservatism a coherent ideology? You must use appropriate thinkers you have studied to support your answer</w:t>
      </w:r>
      <w:r w:rsidRPr="001F211E">
        <w:rPr>
          <w:rFonts w:ascii="Arial Narrow" w:hAnsi="Arial Narrow" w:cs="Arial"/>
          <w:b/>
          <w:bCs/>
        </w:rPr>
        <w:t xml:space="preserve">. </w:t>
      </w:r>
    </w:p>
    <w:p w14:paraId="4C53D24E" w14:textId="4949FD67" w:rsidR="00AD6EC9" w:rsidRDefault="00AD6EC9" w:rsidP="00C969EA">
      <w:pPr>
        <w:spacing w:after="0" w:line="240" w:lineRule="auto"/>
        <w:rPr>
          <w:rFonts w:ascii="Arial Narrow" w:hAnsi="Arial Narrow" w:cs="Arial"/>
        </w:rPr>
      </w:pPr>
    </w:p>
    <w:p w14:paraId="368B261F" w14:textId="77777777" w:rsidR="00FE00F2" w:rsidRPr="001F211E" w:rsidRDefault="00FE00F2" w:rsidP="00C969EA">
      <w:pPr>
        <w:spacing w:after="0" w:line="240" w:lineRule="auto"/>
        <w:rPr>
          <w:rFonts w:ascii="Arial Narrow" w:hAnsi="Arial Narrow" w:cs="Arial"/>
        </w:rPr>
      </w:pPr>
    </w:p>
    <w:p w14:paraId="3EC2DF36" w14:textId="7CB9C2A6" w:rsidR="00FE00F2" w:rsidRDefault="007C4F74" w:rsidP="00C969E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 w:rsidRPr="007C4F74">
        <w:rPr>
          <w:rFonts w:ascii="Arial Narrow" w:hAnsi="Arial Narrow" w:cs="Arial"/>
          <w:b/>
          <w:bCs/>
          <w:color w:val="7030A0"/>
        </w:rPr>
        <w:t xml:space="preserve">(HOMEWORK </w:t>
      </w:r>
      <w:r>
        <w:rPr>
          <w:rFonts w:ascii="Arial Narrow" w:hAnsi="Arial Narrow" w:cs="Arial"/>
          <w:b/>
          <w:bCs/>
          <w:color w:val="7030A0"/>
        </w:rPr>
        <w:t xml:space="preserve">2. </w:t>
      </w:r>
      <w:proofErr w:type="spellStart"/>
      <w:r>
        <w:rPr>
          <w:rFonts w:ascii="Arial Narrow" w:hAnsi="Arial Narrow" w:cs="Arial"/>
          <w:b/>
          <w:bCs/>
          <w:color w:val="7030A0"/>
        </w:rPr>
        <w:t>Wk</w:t>
      </w:r>
      <w:proofErr w:type="spellEnd"/>
      <w:r>
        <w:rPr>
          <w:rFonts w:ascii="Arial Narrow" w:hAnsi="Arial Narrow" w:cs="Arial"/>
          <w:b/>
          <w:bCs/>
          <w:color w:val="7030A0"/>
        </w:rPr>
        <w:t xml:space="preserve"> comm 1</w:t>
      </w:r>
      <w:r w:rsidRPr="007C4F74">
        <w:rPr>
          <w:rFonts w:ascii="Arial Narrow" w:hAnsi="Arial Narrow" w:cs="Arial"/>
          <w:b/>
          <w:bCs/>
          <w:color w:val="7030A0"/>
          <w:vertAlign w:val="superscript"/>
        </w:rPr>
        <w:t>st</w:t>
      </w:r>
      <w:r>
        <w:rPr>
          <w:rFonts w:ascii="Arial Narrow" w:hAnsi="Arial Narrow" w:cs="Arial"/>
          <w:b/>
          <w:bCs/>
          <w:color w:val="7030A0"/>
        </w:rPr>
        <w:t xml:space="preserve"> June</w:t>
      </w:r>
      <w:r w:rsidRPr="007C4F74">
        <w:rPr>
          <w:rFonts w:ascii="Arial Narrow" w:hAnsi="Arial Narrow" w:cs="Arial"/>
          <w:b/>
          <w:bCs/>
          <w:color w:val="7030A0"/>
        </w:rPr>
        <w:t>)</w:t>
      </w:r>
      <w:r>
        <w:rPr>
          <w:rFonts w:ascii="Arial Narrow" w:hAnsi="Arial Narrow" w:cs="Arial"/>
          <w:b/>
          <w:bCs/>
          <w:color w:val="7030A0"/>
        </w:rPr>
        <w:t xml:space="preserve"> </w:t>
      </w:r>
      <w:r w:rsidR="00FE00F2" w:rsidRPr="00FE00F2">
        <w:rPr>
          <w:rFonts w:ascii="Arial Narrow" w:hAnsi="Arial Narrow" w:cs="Arial"/>
        </w:rPr>
        <w:t>Using this website again</w:t>
      </w:r>
      <w:r w:rsidR="00FE00F2">
        <w:rPr>
          <w:rFonts w:ascii="Arial Narrow" w:hAnsi="Arial Narrow" w:cs="Arial"/>
          <w:b/>
          <w:bCs/>
        </w:rPr>
        <w:t xml:space="preserve">: </w:t>
      </w:r>
      <w:hyperlink r:id="rId12" w:history="1">
        <w:r w:rsidR="00FE00F2" w:rsidRPr="00020ABB">
          <w:rPr>
            <w:rStyle w:val="Hyperlink"/>
            <w:rFonts w:ascii="Arial Narrow" w:hAnsi="Arial Narrow" w:cs="Arial"/>
            <w:b/>
            <w:bCs/>
          </w:rPr>
          <w:t>https://www.tutor2u.net/politics/collections/conservatism</w:t>
        </w:r>
      </w:hyperlink>
    </w:p>
    <w:p w14:paraId="45DB0194" w14:textId="7AFACF88" w:rsidR="00FE00F2" w:rsidRDefault="00FE00F2" w:rsidP="00FE00F2">
      <w:pPr>
        <w:spacing w:after="0" w:line="240" w:lineRule="auto"/>
        <w:rPr>
          <w:rFonts w:ascii="Arial Narrow" w:hAnsi="Arial Narrow" w:cs="Arial"/>
          <w:b/>
          <w:bCs/>
        </w:rPr>
      </w:pPr>
    </w:p>
    <w:p w14:paraId="02F888EC" w14:textId="425CF502" w:rsidR="00FE00F2" w:rsidRDefault="00FE00F2" w:rsidP="00FE00F2">
      <w:pPr>
        <w:spacing w:after="0" w:line="240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Briefly answer the following Qs (use the </w:t>
      </w:r>
      <w:r w:rsidR="00C827E7">
        <w:rPr>
          <w:rFonts w:ascii="Arial Narrow" w:hAnsi="Arial Narrow" w:cs="Arial"/>
        </w:rPr>
        <w:t>underline</w:t>
      </w:r>
      <w:r w:rsidR="00711F12">
        <w:rPr>
          <w:rFonts w:ascii="Arial Narrow" w:hAnsi="Arial Narrow" w:cs="Arial"/>
        </w:rPr>
        <w:t>d</w:t>
      </w:r>
      <w:r w:rsidR="00C827E7">
        <w:rPr>
          <w:rFonts w:ascii="Arial Narrow" w:hAnsi="Arial Narrow" w:cs="Arial"/>
        </w:rPr>
        <w:t xml:space="preserve"> as your</w:t>
      </w:r>
      <w:r>
        <w:rPr>
          <w:rFonts w:ascii="Arial Narrow" w:hAnsi="Arial Narrow" w:cs="Arial"/>
        </w:rPr>
        <w:t xml:space="preserve"> titles):</w:t>
      </w:r>
    </w:p>
    <w:p w14:paraId="7D3476B5" w14:textId="237842F7" w:rsidR="00FE00F2" w:rsidRPr="00FE00F2" w:rsidRDefault="00FE00F2" w:rsidP="00FE00F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What role does </w:t>
      </w:r>
      <w:r w:rsidRPr="00C827E7">
        <w:rPr>
          <w:rFonts w:ascii="Arial Narrow" w:hAnsi="Arial Narrow" w:cs="Arial"/>
          <w:b/>
          <w:bCs/>
          <w:u w:val="single"/>
        </w:rPr>
        <w:t>authority</w:t>
      </w:r>
      <w:r>
        <w:rPr>
          <w:rFonts w:ascii="Arial Narrow" w:hAnsi="Arial Narrow" w:cs="Arial"/>
          <w:b/>
          <w:bCs/>
        </w:rPr>
        <w:t xml:space="preserve"> play for conservatives for individuals, </w:t>
      </w:r>
      <w:proofErr w:type="gramStart"/>
      <w:r>
        <w:rPr>
          <w:rFonts w:ascii="Arial Narrow" w:hAnsi="Arial Narrow" w:cs="Arial"/>
          <w:b/>
          <w:bCs/>
        </w:rPr>
        <w:t>society  the</w:t>
      </w:r>
      <w:proofErr w:type="gramEnd"/>
      <w:r>
        <w:rPr>
          <w:rFonts w:ascii="Arial Narrow" w:hAnsi="Arial Narrow" w:cs="Arial"/>
          <w:b/>
          <w:bCs/>
        </w:rPr>
        <w:t xml:space="preserve"> state?</w:t>
      </w:r>
    </w:p>
    <w:p w14:paraId="5D19937D" w14:textId="0111AA0E" w:rsidR="00FE00F2" w:rsidRPr="00C827E7" w:rsidRDefault="00FE00F2" w:rsidP="00FE00F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 w:rsidRPr="00C827E7">
        <w:rPr>
          <w:rFonts w:ascii="Arial Narrow" w:hAnsi="Arial Narrow" w:cs="Arial"/>
        </w:rPr>
        <w:t xml:space="preserve">“Conservatives believe that </w:t>
      </w:r>
      <w:r w:rsidRPr="00C827E7">
        <w:rPr>
          <w:rFonts w:ascii="Arial Narrow" w:hAnsi="Arial Narrow" w:cs="Arial"/>
          <w:u w:val="single"/>
        </w:rPr>
        <w:t>hierarchy</w:t>
      </w:r>
      <w:r w:rsidRPr="00C827E7">
        <w:rPr>
          <w:rFonts w:ascii="Arial Narrow" w:hAnsi="Arial Narrow" w:cs="Arial"/>
        </w:rPr>
        <w:t xml:space="preserve"> represents </w:t>
      </w:r>
      <w:r w:rsidR="00C827E7" w:rsidRPr="00C827E7">
        <w:rPr>
          <w:rFonts w:ascii="Arial Narrow" w:hAnsi="Arial Narrow" w:cs="Arial"/>
        </w:rPr>
        <w:t xml:space="preserve">a functional prerequisite”.  </w:t>
      </w:r>
      <w:r w:rsidR="00C827E7">
        <w:rPr>
          <w:rFonts w:ascii="Arial Narrow" w:hAnsi="Arial Narrow" w:cs="Arial"/>
          <w:b/>
          <w:bCs/>
        </w:rPr>
        <w:t xml:space="preserve">What does this mean? And how is </w:t>
      </w:r>
      <w:r w:rsidR="00C827E7" w:rsidRPr="00711F12">
        <w:rPr>
          <w:rFonts w:ascii="Arial Narrow" w:hAnsi="Arial Narrow" w:cs="Arial"/>
          <w:b/>
          <w:bCs/>
          <w:u w:val="single"/>
        </w:rPr>
        <w:t>hierarchy</w:t>
      </w:r>
      <w:r w:rsidR="00C827E7">
        <w:rPr>
          <w:rFonts w:ascii="Arial Narrow" w:hAnsi="Arial Narrow" w:cs="Arial"/>
          <w:b/>
          <w:bCs/>
        </w:rPr>
        <w:t xml:space="preserve"> beneficial for society?</w:t>
      </w:r>
    </w:p>
    <w:p w14:paraId="1DB58340" w14:textId="4C9E844C" w:rsidR="00C827E7" w:rsidRPr="00FE00F2" w:rsidRDefault="00C827E7" w:rsidP="00FE00F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 w:rsidRPr="00C827E7">
        <w:rPr>
          <w:rFonts w:ascii="Arial Narrow" w:hAnsi="Arial Narrow" w:cs="Arial"/>
          <w:u w:val="single"/>
        </w:rPr>
        <w:t>Paternalism</w:t>
      </w:r>
      <w:r w:rsidRPr="00C827E7">
        <w:rPr>
          <w:rFonts w:ascii="Arial Narrow" w:hAnsi="Arial Narrow" w:cs="Arial"/>
        </w:rPr>
        <w:t>:</w:t>
      </w:r>
      <w:r>
        <w:rPr>
          <w:rFonts w:ascii="Arial Narrow" w:hAnsi="Arial Narrow" w:cs="Arial"/>
          <w:b/>
          <w:bCs/>
        </w:rPr>
        <w:t xml:space="preserve"> </w:t>
      </w:r>
      <w:r w:rsidRPr="00C827E7">
        <w:rPr>
          <w:rFonts w:ascii="Arial Narrow" w:hAnsi="Arial Narrow" w:cs="Arial"/>
        </w:rPr>
        <w:t>Defined as a “benign power exerted from above by the state, which governs in the interests of the people”.</w:t>
      </w:r>
      <w:r>
        <w:rPr>
          <w:rFonts w:ascii="Arial Narrow" w:hAnsi="Arial Narrow" w:cs="Arial"/>
          <w:b/>
          <w:bCs/>
        </w:rPr>
        <w:t xml:space="preserve"> </w:t>
      </w:r>
      <w:r w:rsidRPr="00C827E7">
        <w:rPr>
          <w:rFonts w:ascii="Arial Narrow" w:hAnsi="Arial Narrow" w:cs="Arial"/>
        </w:rPr>
        <w:t>Using the link here</w:t>
      </w:r>
      <w:r>
        <w:rPr>
          <w:rFonts w:ascii="Arial Narrow" w:hAnsi="Arial Narrow" w:cs="Arial"/>
        </w:rPr>
        <w:t>,</w:t>
      </w:r>
      <w:r w:rsidRPr="00C827E7">
        <w:rPr>
          <w:rFonts w:ascii="Arial Narrow" w:hAnsi="Arial Narrow" w:cs="Arial"/>
        </w:rPr>
        <w:t xml:space="preserve"> and page 271 of the Jefferies et al textbook, </w:t>
      </w:r>
      <w:r w:rsidRPr="00C827E7">
        <w:rPr>
          <w:rFonts w:ascii="Arial Narrow" w:hAnsi="Arial Narrow" w:cs="Arial"/>
          <w:b/>
          <w:bCs/>
        </w:rPr>
        <w:t>precis</w:t>
      </w:r>
      <w:r>
        <w:rPr>
          <w:rFonts w:ascii="Arial Narrow" w:hAnsi="Arial Narrow" w:cs="Arial"/>
          <w:b/>
          <w:bCs/>
        </w:rPr>
        <w:t xml:space="preserve"> how conservatives see </w:t>
      </w:r>
      <w:r w:rsidRPr="005277FB">
        <w:rPr>
          <w:rFonts w:ascii="Arial Narrow" w:hAnsi="Arial Narrow" w:cs="Arial"/>
          <w:b/>
          <w:bCs/>
          <w:u w:val="single"/>
        </w:rPr>
        <w:t>paternalism</w:t>
      </w:r>
      <w:r>
        <w:rPr>
          <w:rFonts w:ascii="Arial Narrow" w:hAnsi="Arial Narrow" w:cs="Arial"/>
          <w:b/>
          <w:bCs/>
        </w:rPr>
        <w:t>.</w:t>
      </w:r>
    </w:p>
    <w:p w14:paraId="6A36C049" w14:textId="77777777" w:rsidR="00FE00F2" w:rsidRPr="00FE00F2" w:rsidRDefault="00FE00F2" w:rsidP="00FE00F2">
      <w:pPr>
        <w:spacing w:after="0" w:line="240" w:lineRule="auto"/>
        <w:ind w:left="720"/>
        <w:rPr>
          <w:rFonts w:ascii="Arial Narrow" w:hAnsi="Arial Narrow" w:cs="Arial"/>
        </w:rPr>
      </w:pPr>
    </w:p>
    <w:p w14:paraId="7CD354BB" w14:textId="1EC59DFF" w:rsidR="00C969EA" w:rsidRPr="00C827E7" w:rsidRDefault="007C4F74" w:rsidP="00C827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 w:rsidRPr="007C4F74">
        <w:rPr>
          <w:rFonts w:ascii="Arial Narrow" w:hAnsi="Arial Narrow" w:cs="Arial"/>
          <w:b/>
          <w:bCs/>
          <w:color w:val="7030A0"/>
        </w:rPr>
        <w:t xml:space="preserve">(HOMEWORK </w:t>
      </w:r>
      <w:r>
        <w:rPr>
          <w:rFonts w:ascii="Arial Narrow" w:hAnsi="Arial Narrow" w:cs="Arial"/>
          <w:b/>
          <w:bCs/>
          <w:color w:val="7030A0"/>
        </w:rPr>
        <w:t xml:space="preserve">3. </w:t>
      </w:r>
      <w:proofErr w:type="spellStart"/>
      <w:r>
        <w:rPr>
          <w:rFonts w:ascii="Arial Narrow" w:hAnsi="Arial Narrow" w:cs="Arial"/>
          <w:b/>
          <w:bCs/>
          <w:color w:val="7030A0"/>
        </w:rPr>
        <w:t>Wk</w:t>
      </w:r>
      <w:proofErr w:type="spellEnd"/>
      <w:r>
        <w:rPr>
          <w:rFonts w:ascii="Arial Narrow" w:hAnsi="Arial Narrow" w:cs="Arial"/>
          <w:b/>
          <w:bCs/>
          <w:color w:val="7030A0"/>
        </w:rPr>
        <w:t xml:space="preserve"> comm 8</w:t>
      </w:r>
      <w:r w:rsidRPr="007C4F74">
        <w:rPr>
          <w:rFonts w:ascii="Arial Narrow" w:hAnsi="Arial Narrow" w:cs="Arial"/>
          <w:b/>
          <w:bCs/>
          <w:color w:val="7030A0"/>
          <w:vertAlign w:val="superscript"/>
        </w:rPr>
        <w:t>th</w:t>
      </w:r>
      <w:r>
        <w:rPr>
          <w:rFonts w:ascii="Arial Narrow" w:hAnsi="Arial Narrow" w:cs="Arial"/>
          <w:b/>
          <w:bCs/>
          <w:color w:val="7030A0"/>
        </w:rPr>
        <w:t xml:space="preserve"> June</w:t>
      </w:r>
      <w:r w:rsidRPr="007C4F74">
        <w:rPr>
          <w:rFonts w:ascii="Arial Narrow" w:hAnsi="Arial Narrow" w:cs="Arial"/>
          <w:b/>
          <w:bCs/>
          <w:color w:val="7030A0"/>
        </w:rPr>
        <w:t>)</w:t>
      </w:r>
      <w:r>
        <w:rPr>
          <w:rFonts w:ascii="Arial Narrow" w:hAnsi="Arial Narrow" w:cs="Arial"/>
          <w:b/>
          <w:bCs/>
          <w:color w:val="7030A0"/>
        </w:rPr>
        <w:t xml:space="preserve"> </w:t>
      </w:r>
      <w:r w:rsidR="00C827E7" w:rsidRPr="00C827E7">
        <w:rPr>
          <w:rFonts w:ascii="Arial Narrow" w:hAnsi="Arial Narrow" w:cs="Arial"/>
        </w:rPr>
        <w:t>Using the Study notes:</w:t>
      </w:r>
      <w:r w:rsidR="00C827E7">
        <w:rPr>
          <w:rFonts w:ascii="Arial Narrow" w:hAnsi="Arial Narrow" w:cs="Arial"/>
          <w:b/>
          <w:bCs/>
        </w:rPr>
        <w:t xml:space="preserve"> </w:t>
      </w:r>
      <w:r w:rsidR="00C827E7" w:rsidRPr="00C827E7">
        <w:rPr>
          <w:rFonts w:ascii="Arial Narrow" w:hAnsi="Arial Narrow" w:cs="Arial"/>
          <w:b/>
          <w:bCs/>
          <w:u w:val="single"/>
        </w:rPr>
        <w:t>Conservatism – different views and traditions</w:t>
      </w:r>
    </w:p>
    <w:p w14:paraId="28BEE3DA" w14:textId="1BAC5DD2" w:rsidR="00C827E7" w:rsidRDefault="00314041" w:rsidP="00C827E7">
      <w:pPr>
        <w:pStyle w:val="ListParagraph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7D15B" wp14:editId="22E1C30D">
                <wp:simplePos x="0" y="0"/>
                <wp:positionH relativeFrom="column">
                  <wp:posOffset>4143770</wp:posOffset>
                </wp:positionH>
                <wp:positionV relativeFrom="paragraph">
                  <wp:posOffset>207644</wp:posOffset>
                </wp:positionV>
                <wp:extent cx="133350" cy="149225"/>
                <wp:effectExtent l="19050" t="19050" r="19050" b="222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2373">
                          <a:off x="0" y="0"/>
                          <a:ext cx="133350" cy="149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6A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326.3pt;margin-top:16.35pt;width:10.5pt;height:11.75pt;rotation:106209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" adj="11949" fillcolor="red" strokecolor="black [3213]" strokeweight="1pt"/>
            </w:pict>
          </mc:Fallback>
        </mc:AlternateContent>
      </w:r>
      <w:r w:rsidR="00C827E7">
        <w:rPr>
          <w:rFonts w:ascii="Arial Narrow" w:hAnsi="Arial Narrow" w:cs="Arial"/>
        </w:rPr>
        <w:t xml:space="preserve">Produce a mind map which </w:t>
      </w:r>
      <w:r w:rsidR="00BB58EF">
        <w:rPr>
          <w:rFonts w:ascii="Arial Narrow" w:hAnsi="Arial Narrow" w:cs="Arial"/>
        </w:rPr>
        <w:t xml:space="preserve">briefly </w:t>
      </w:r>
      <w:r w:rsidR="00C827E7">
        <w:rPr>
          <w:rFonts w:ascii="Arial Narrow" w:hAnsi="Arial Narrow" w:cs="Arial"/>
        </w:rPr>
        <w:t>summaries the 10 different notes listed</w:t>
      </w:r>
      <w:r w:rsidR="00352EC9">
        <w:rPr>
          <w:rFonts w:ascii="Arial Narrow" w:hAnsi="Arial Narrow" w:cs="Arial"/>
        </w:rPr>
        <w:t xml:space="preserve"> (e.g. Radicalism, Empiricism</w:t>
      </w:r>
      <w:r w:rsidR="00E104A9">
        <w:rPr>
          <w:rFonts w:ascii="Arial Narrow" w:hAnsi="Arial Narrow" w:cs="Arial"/>
        </w:rPr>
        <w:t>)</w:t>
      </w:r>
      <w:r w:rsidR="00352EC9">
        <w:rPr>
          <w:rFonts w:ascii="Arial Narrow" w:hAnsi="Arial Narrow" w:cs="Arial"/>
        </w:rPr>
        <w:t xml:space="preserve"> </w:t>
      </w:r>
    </w:p>
    <w:p w14:paraId="5F1FD4AB" w14:textId="391FB251" w:rsidR="00352EC9" w:rsidRPr="00C827E7" w:rsidRDefault="00135F36" w:rsidP="00C827E7">
      <w:pPr>
        <w:pStyle w:val="ListParagraph"/>
        <w:spacing w:after="0" w:line="240" w:lineRule="auto"/>
        <w:rPr>
          <w:rFonts w:ascii="Arial Narrow" w:hAnsi="Arial Narrow" w:cs="Arial"/>
        </w:rPr>
      </w:pPr>
      <w:r w:rsidRPr="00352EC9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D879C7" wp14:editId="0BA9FD89">
                <wp:simplePos x="0" y="0"/>
                <wp:positionH relativeFrom="margin">
                  <wp:posOffset>3114675</wp:posOffset>
                </wp:positionH>
                <wp:positionV relativeFrom="paragraph">
                  <wp:posOffset>162560</wp:posOffset>
                </wp:positionV>
                <wp:extent cx="2333625" cy="297180"/>
                <wp:effectExtent l="0" t="0" r="2857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92F0" w14:textId="5F3ADF2D" w:rsidR="00352EC9" w:rsidRPr="00352EC9" w:rsidRDefault="00352EC9" w:rsidP="00352EC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35F36">
                              <w:rPr>
                                <w:b/>
                                <w:bCs/>
                              </w:rPr>
                              <w:t>Anti-permissiveness: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blah, blah, blah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7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5.25pt;margin-top:12.8pt;width:183.75pt;height:2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">
                <v:textbox>
                  <w:txbxContent>
                    <w:p w14:paraId="337492F0" w14:textId="5F3ADF2D" w:rsidR="00352EC9" w:rsidRPr="00352EC9" w:rsidRDefault="00352EC9" w:rsidP="00352EC9">
                      <w:pPr>
                        <w:rPr>
                          <w:i/>
                          <w:iCs/>
                        </w:rPr>
                      </w:pPr>
                      <w:r w:rsidRPr="00135F36">
                        <w:rPr>
                          <w:b/>
                          <w:bCs/>
                        </w:rPr>
                        <w:t>Anti-permissiveness</w:t>
                      </w:r>
                      <w:r w:rsidRPr="00135F36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blah, blah, blah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F17D88" w14:textId="67657DB6" w:rsidR="001F211E" w:rsidRPr="001F211E" w:rsidRDefault="00352EC9" w:rsidP="001F211E">
      <w:pPr>
        <w:pStyle w:val="ListParagraph"/>
        <w:spacing w:after="0" w:line="240" w:lineRule="auto"/>
        <w:rPr>
          <w:rFonts w:ascii="Arial Narrow" w:hAnsi="Arial Narrow" w:cs="Arial"/>
          <w:b/>
          <w:bCs/>
        </w:rPr>
      </w:pPr>
      <w:r w:rsidRPr="00352EC9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A6FA9F" wp14:editId="1AB9579A">
                <wp:simplePos x="0" y="0"/>
                <wp:positionH relativeFrom="column">
                  <wp:posOffset>509905</wp:posOffset>
                </wp:positionH>
                <wp:positionV relativeFrom="paragraph">
                  <wp:posOffset>3175</wp:posOffset>
                </wp:positionV>
                <wp:extent cx="1783715" cy="319405"/>
                <wp:effectExtent l="0" t="0" r="260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CA37" w14:textId="0149A687" w:rsidR="00352EC9" w:rsidRPr="00352EC9" w:rsidRDefault="00352EC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35F36">
                              <w:rPr>
                                <w:b/>
                                <w:bCs/>
                              </w:rPr>
                              <w:t>Radicalism: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blah, blah, blah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FA9F" id="_x0000_s1028" type="#_x0000_t202" style="position:absolute;left:0;text-align:left;margin-left:40.15pt;margin-top:.25pt;width:140.45pt;height:2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1gJwIAAE0EAAAOAAAAZHJzL2Uyb0RvYy54bWysVNtu2zAMfR+wfxD0vjh2ky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">
                <v:textbox>
                  <w:txbxContent>
                    <w:p w14:paraId="5507CA37" w14:textId="0149A687" w:rsidR="00352EC9" w:rsidRPr="00352EC9" w:rsidRDefault="00352EC9">
                      <w:pPr>
                        <w:rPr>
                          <w:i/>
                          <w:iCs/>
                        </w:rPr>
                      </w:pPr>
                      <w:r w:rsidRPr="00135F36">
                        <w:rPr>
                          <w:b/>
                          <w:bCs/>
                        </w:rPr>
                        <w:t>Radicalism: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blah, blah, blah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C7366" w14:textId="1125831F" w:rsidR="006C388B" w:rsidRPr="006C388B" w:rsidRDefault="007C4F74" w:rsidP="006C388B">
      <w:pPr>
        <w:pStyle w:val="ListParagrap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0AD55" wp14:editId="026BB138">
                <wp:simplePos x="0" y="0"/>
                <wp:positionH relativeFrom="column">
                  <wp:posOffset>1343026</wp:posOffset>
                </wp:positionH>
                <wp:positionV relativeFrom="paragraph">
                  <wp:posOffset>175260</wp:posOffset>
                </wp:positionV>
                <wp:extent cx="590550" cy="3429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5CB1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3.8pt" to="152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" strokecolor="red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7C9E5" wp14:editId="41FB046E">
                <wp:simplePos x="0" y="0"/>
                <wp:positionH relativeFrom="column">
                  <wp:posOffset>3486149</wp:posOffset>
                </wp:positionH>
                <wp:positionV relativeFrom="paragraph">
                  <wp:posOffset>156211</wp:posOffset>
                </wp:positionV>
                <wp:extent cx="640080" cy="30480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115E1"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2.3pt" to="324.9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" strokecolor="red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4A7D0" wp14:editId="16F323B9">
                <wp:simplePos x="0" y="0"/>
                <wp:positionH relativeFrom="column">
                  <wp:posOffset>1918335</wp:posOffset>
                </wp:positionH>
                <wp:positionV relativeFrom="paragraph">
                  <wp:posOffset>164465</wp:posOffset>
                </wp:positionV>
                <wp:extent cx="1610017" cy="880741"/>
                <wp:effectExtent l="0" t="0" r="28575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017" cy="88074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7611" w14:textId="2866DFFB" w:rsidR="00352EC9" w:rsidRPr="00135F36" w:rsidRDefault="00352EC9" w:rsidP="00352E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5F36">
                              <w:rPr>
                                <w:b/>
                                <w:bCs/>
                                <w:color w:val="000000" w:themeColor="text1"/>
                              </w:rPr>
                              <w:t>Conservatism – different views &amp; traditions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4A7D0" id="Oval 9" o:spid="_x0000_s1029" style="position:absolute;left:0;text-align:left;margin-left:151.05pt;margin-top:12.95pt;width:126.75pt;height:6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" fillcolor="#ffc" strokecolor="black [3213]" strokeweight="1pt">
                <v:stroke joinstyle="miter"/>
                <v:textbox>
                  <w:txbxContent>
                    <w:p w14:paraId="7F397611" w14:textId="2866DFFB" w:rsidR="00352EC9" w:rsidRPr="00135F36" w:rsidRDefault="00352EC9" w:rsidP="00352EC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5F36">
                        <w:rPr>
                          <w:b/>
                          <w:bCs/>
                          <w:color w:val="000000" w:themeColor="text1"/>
                        </w:rPr>
                        <w:t>Conservatism – different views &amp; traditions</w:t>
                      </w:r>
                    </w:p>
                  </w:txbxContent>
                </v:textbox>
              </v:oval>
            </w:pict>
          </mc:Fallback>
        </mc:AlternateContent>
      </w:r>
    </w:p>
    <w:p w14:paraId="3972B026" w14:textId="0EBCFA9E" w:rsidR="006C388B" w:rsidRPr="006C388B" w:rsidRDefault="006C388B" w:rsidP="006C388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B6A90DB" w14:textId="279D612B" w:rsidR="006C388B" w:rsidRPr="006C388B" w:rsidRDefault="006C388B" w:rsidP="006C388B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4E02C326" w14:textId="4619EBB3" w:rsidR="004336B4" w:rsidRPr="004336B4" w:rsidRDefault="004336B4" w:rsidP="006C388B">
      <w:pPr>
        <w:spacing w:after="0" w:line="240" w:lineRule="auto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4336B4">
        <w:rPr>
          <w:rFonts w:ascii="Arial Narrow" w:hAnsi="Arial Narrow" w:cs="Arial"/>
          <w:i/>
          <w:iCs/>
          <w:sz w:val="24"/>
          <w:szCs w:val="24"/>
        </w:rPr>
        <w:t>…etc.</w:t>
      </w:r>
    </w:p>
    <w:p w14:paraId="583B8616" w14:textId="3E980AB8" w:rsidR="00E104A9" w:rsidRDefault="00E104A9" w:rsidP="006C388B">
      <w:pPr>
        <w:spacing w:after="0" w:line="240" w:lineRule="aut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69E00EFB" w14:textId="77777777" w:rsidR="00E104A9" w:rsidRPr="00352EC9" w:rsidRDefault="00E104A9" w:rsidP="006C388B">
      <w:pPr>
        <w:spacing w:after="0" w:line="240" w:lineRule="aut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10BFBA1" w14:textId="11C1B556" w:rsidR="00A769F4" w:rsidRDefault="000B781C" w:rsidP="006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>Recap: t</w:t>
      </w:r>
      <w:r w:rsidR="006C388B" w:rsidRPr="006C388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his </w:t>
      </w:r>
      <w:r w:rsidR="00A769F4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is </w:t>
      </w:r>
      <w:proofErr w:type="gramStart"/>
      <w:r w:rsidR="006C388B" w:rsidRPr="006C388B">
        <w:rPr>
          <w:rFonts w:ascii="Arial Narrow" w:hAnsi="Arial Narrow" w:cs="Arial"/>
          <w:b/>
          <w:bCs/>
          <w:color w:val="FF0000"/>
          <w:sz w:val="24"/>
          <w:szCs w:val="24"/>
        </w:rPr>
        <w:t>work</w:t>
      </w:r>
      <w:proofErr w:type="gramEnd"/>
      <w:r w:rsidR="006C388B" w:rsidRPr="006C388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to chip away at over the coming weeks.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Use those colours.</w:t>
      </w:r>
      <w:r w:rsidR="006C388B" w:rsidRPr="006C388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456BAA">
        <w:rPr>
          <w:rFonts w:ascii="Arial Narrow" w:hAnsi="Arial Narrow" w:cs="Arial"/>
          <w:b/>
          <w:bCs/>
          <w:color w:val="FF0000"/>
          <w:sz w:val="24"/>
          <w:szCs w:val="24"/>
        </w:rPr>
        <w:t>Time is tight.</w:t>
      </w:r>
    </w:p>
    <w:p w14:paraId="500AFA1C" w14:textId="4F565B9D" w:rsidR="006C388B" w:rsidRPr="006C388B" w:rsidRDefault="000B781C" w:rsidP="006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F78B3" wp14:editId="6102E9F8">
                <wp:simplePos x="0" y="0"/>
                <wp:positionH relativeFrom="column">
                  <wp:posOffset>5225528</wp:posOffset>
                </wp:positionH>
                <wp:positionV relativeFrom="paragraph">
                  <wp:posOffset>13667</wp:posOffset>
                </wp:positionV>
                <wp:extent cx="194994" cy="225869"/>
                <wp:effectExtent l="19050" t="19050" r="33655" b="22225"/>
                <wp:wrapNone/>
                <wp:docPr id="13" name="Hear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79">
                          <a:off x="0" y="0"/>
                          <a:ext cx="194994" cy="225869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5862" id="Heart 13" o:spid="_x0000_s1026" style="position:absolute;margin-left:411.45pt;margin-top:1.1pt;width:15.35pt;height:17.8pt;rotation:61874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94,2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" path="m97497,56467v40624,-131757,199056,,,169402c-101559,56467,56873,-75290,97497,56467xe" fillcolor="red" strokecolor="black [3213]" strokeweight="1pt">
                <v:stroke joinstyle="miter"/>
                <v:path arrowok="t" o:connecttype="custom" o:connectlocs="97497,56467;97497,225869;97497,56467" o:connectangles="0,0,0"/>
              </v:shape>
            </w:pict>
          </mc:Fallback>
        </mc:AlternateContent>
      </w:r>
      <w:r w:rsidR="00C425ED">
        <w:rPr>
          <w:rFonts w:ascii="Arial Narrow" w:hAnsi="Arial Narrow" w:cs="Arial"/>
          <w:b/>
          <w:bCs/>
          <w:color w:val="FF0000"/>
          <w:sz w:val="24"/>
          <w:szCs w:val="24"/>
        </w:rPr>
        <w:t>Remember the</w:t>
      </w:r>
      <w:r w:rsidR="007C4F74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dates </w:t>
      </w:r>
      <w:r w:rsidR="00C425ED">
        <w:rPr>
          <w:rFonts w:ascii="Arial Narrow" w:hAnsi="Arial Narrow" w:cs="Arial"/>
          <w:b/>
          <w:bCs/>
          <w:color w:val="FF0000"/>
          <w:sz w:val="24"/>
          <w:szCs w:val="24"/>
        </w:rPr>
        <w:t>for</w:t>
      </w:r>
      <w:r w:rsidR="007C4F74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the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3</w:t>
      </w:r>
      <w:r w:rsidR="007C4F74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homework’s - </w:t>
      </w:r>
      <w:r w:rsidR="007C4F74" w:rsidRPr="004C7216">
        <w:rPr>
          <w:rFonts w:ascii="Arial Narrow" w:hAnsi="Arial Narrow" w:cs="Arial"/>
          <w:b/>
          <w:bCs/>
          <w:color w:val="7030A0"/>
          <w:sz w:val="24"/>
          <w:szCs w:val="24"/>
          <w:u w:val="single"/>
        </w:rPr>
        <w:t>TO BE SUBMITTED</w:t>
      </w:r>
      <w:r w:rsidR="00C425ED" w:rsidRPr="00C425ED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. </w:t>
      </w:r>
      <w:r w:rsidR="001B1869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  Good luck!!</w:t>
      </w:r>
    </w:p>
    <w:sectPr w:rsidR="006C388B" w:rsidRPr="006C3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E5530"/>
    <w:multiLevelType w:val="hybridMultilevel"/>
    <w:tmpl w:val="C20E1F20"/>
    <w:lvl w:ilvl="0" w:tplc="3190C4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6B4"/>
    <w:multiLevelType w:val="hybridMultilevel"/>
    <w:tmpl w:val="A0C4E658"/>
    <w:lvl w:ilvl="0" w:tplc="845A14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C9594C"/>
    <w:multiLevelType w:val="hybridMultilevel"/>
    <w:tmpl w:val="E32EF1C0"/>
    <w:lvl w:ilvl="0" w:tplc="9A563F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477A4"/>
    <w:multiLevelType w:val="hybridMultilevel"/>
    <w:tmpl w:val="1880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87218"/>
    <w:multiLevelType w:val="hybridMultilevel"/>
    <w:tmpl w:val="3AF2D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22"/>
    <w:rsid w:val="000202D1"/>
    <w:rsid w:val="000339C9"/>
    <w:rsid w:val="00042DA1"/>
    <w:rsid w:val="000825C3"/>
    <w:rsid w:val="00090C3A"/>
    <w:rsid w:val="000B1053"/>
    <w:rsid w:val="000B781C"/>
    <w:rsid w:val="001274ED"/>
    <w:rsid w:val="00135F36"/>
    <w:rsid w:val="001B1869"/>
    <w:rsid w:val="001F211E"/>
    <w:rsid w:val="00287E1D"/>
    <w:rsid w:val="00314041"/>
    <w:rsid w:val="00325491"/>
    <w:rsid w:val="00352EC9"/>
    <w:rsid w:val="00384D86"/>
    <w:rsid w:val="0039597C"/>
    <w:rsid w:val="003D5D3C"/>
    <w:rsid w:val="004336B4"/>
    <w:rsid w:val="00456BAA"/>
    <w:rsid w:val="004C6E5D"/>
    <w:rsid w:val="004C7216"/>
    <w:rsid w:val="004E43DF"/>
    <w:rsid w:val="004F3462"/>
    <w:rsid w:val="004F5A49"/>
    <w:rsid w:val="00522610"/>
    <w:rsid w:val="005277FB"/>
    <w:rsid w:val="006B0C24"/>
    <w:rsid w:val="006C388B"/>
    <w:rsid w:val="006E6530"/>
    <w:rsid w:val="00711F12"/>
    <w:rsid w:val="00753E8E"/>
    <w:rsid w:val="007635A3"/>
    <w:rsid w:val="007C4F74"/>
    <w:rsid w:val="008824C2"/>
    <w:rsid w:val="008C5879"/>
    <w:rsid w:val="00912EC0"/>
    <w:rsid w:val="009454A9"/>
    <w:rsid w:val="00954B0A"/>
    <w:rsid w:val="009F545F"/>
    <w:rsid w:val="00A22C40"/>
    <w:rsid w:val="00A3012C"/>
    <w:rsid w:val="00A5361C"/>
    <w:rsid w:val="00A769F4"/>
    <w:rsid w:val="00AA2953"/>
    <w:rsid w:val="00AD6EC9"/>
    <w:rsid w:val="00B06F19"/>
    <w:rsid w:val="00B745FA"/>
    <w:rsid w:val="00BB58EF"/>
    <w:rsid w:val="00BC041C"/>
    <w:rsid w:val="00BD76DD"/>
    <w:rsid w:val="00BE1AF8"/>
    <w:rsid w:val="00C425ED"/>
    <w:rsid w:val="00C8156F"/>
    <w:rsid w:val="00C827E7"/>
    <w:rsid w:val="00C969EA"/>
    <w:rsid w:val="00D6098D"/>
    <w:rsid w:val="00DE070D"/>
    <w:rsid w:val="00E104A9"/>
    <w:rsid w:val="00EC3705"/>
    <w:rsid w:val="00F31922"/>
    <w:rsid w:val="00F70CA2"/>
    <w:rsid w:val="00FE00F2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EAED"/>
  <w15:chartTrackingRefBased/>
  <w15:docId w15:val="{C1C85637-3171-45DC-9AB6-8A68A1A3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A4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2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tor2u.net/politics/collections/conservat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zQ8iOuwgI" TargetMode="External"/><Relationship Id="rId11" Type="http://schemas.openxmlformats.org/officeDocument/2006/relationships/hyperlink" Target="https://www.tutor2u.net/politics/collections/conservatism" TargetMode="External"/><Relationship Id="rId5" Type="http://schemas.openxmlformats.org/officeDocument/2006/relationships/hyperlink" Target="https://www.youtube.com/watch?v=Who9JLgfzdc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utor2u.net/politics/collections/conservati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Mr M DAWKINS</cp:lastModifiedBy>
  <cp:revision>18</cp:revision>
  <cp:lastPrinted>2020-05-11T14:17:00Z</cp:lastPrinted>
  <dcterms:created xsi:type="dcterms:W3CDTF">2020-05-11T15:32:00Z</dcterms:created>
  <dcterms:modified xsi:type="dcterms:W3CDTF">2020-05-12T09:01:00Z</dcterms:modified>
</cp:coreProperties>
</file>