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F575B" w14:textId="2F2EFADB" w:rsidR="00FD6572" w:rsidRPr="004A24A8" w:rsidRDefault="00FD6572" w:rsidP="004A2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bCs/>
          <w:noProof/>
          <w:sz w:val="24"/>
          <w:szCs w:val="24"/>
        </w:rPr>
      </w:pPr>
      <w:r w:rsidRPr="004A24A8">
        <w:rPr>
          <w:rFonts w:ascii="Arial" w:hAnsi="Arial" w:cs="Arial"/>
          <w:b/>
          <w:bCs/>
          <w:noProof/>
          <w:sz w:val="24"/>
          <w:szCs w:val="24"/>
        </w:rPr>
        <w:t>In the brown activities box on page 26 are some tasks. Write the</w:t>
      </w:r>
      <w:r w:rsidR="00F41C80" w:rsidRPr="004A24A8">
        <w:rPr>
          <w:rFonts w:ascii="Arial" w:hAnsi="Arial" w:cs="Arial"/>
          <w:b/>
          <w:bCs/>
          <w:noProof/>
          <w:sz w:val="24"/>
          <w:szCs w:val="24"/>
        </w:rPr>
        <w:t xml:space="preserve"> question as a subtit</w:t>
      </w:r>
      <w:r w:rsidR="009C52C4" w:rsidRPr="004A24A8">
        <w:rPr>
          <w:rFonts w:ascii="Arial" w:hAnsi="Arial" w:cs="Arial"/>
          <w:b/>
          <w:bCs/>
          <w:noProof/>
          <w:sz w:val="24"/>
          <w:szCs w:val="24"/>
        </w:rPr>
        <w:t>l</w:t>
      </w:r>
      <w:r w:rsidR="00F41C80" w:rsidRPr="004A24A8">
        <w:rPr>
          <w:rFonts w:ascii="Arial" w:hAnsi="Arial" w:cs="Arial"/>
          <w:b/>
          <w:bCs/>
          <w:noProof/>
          <w:sz w:val="24"/>
          <w:szCs w:val="24"/>
        </w:rPr>
        <w:t>e</w:t>
      </w:r>
      <w:r w:rsidR="009C52C4" w:rsidRPr="004A24A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0006EB" w:rsidRPr="004A24A8">
        <w:rPr>
          <w:rFonts w:ascii="Arial" w:hAnsi="Arial" w:cs="Arial"/>
          <w:b/>
          <w:bCs/>
          <w:noProof/>
          <w:sz w:val="24"/>
          <w:szCs w:val="24"/>
        </w:rPr>
        <w:t xml:space="preserve">, read this article and </w:t>
      </w:r>
      <w:r w:rsidR="00E10172" w:rsidRPr="004A24A8">
        <w:rPr>
          <w:rFonts w:ascii="Arial" w:hAnsi="Arial" w:cs="Arial"/>
          <w:b/>
          <w:bCs/>
          <w:noProof/>
          <w:sz w:val="24"/>
          <w:szCs w:val="24"/>
        </w:rPr>
        <w:t xml:space="preserve">then </w:t>
      </w:r>
      <w:r w:rsidR="000006EB" w:rsidRPr="004A24A8">
        <w:rPr>
          <w:rFonts w:ascii="Arial" w:hAnsi="Arial" w:cs="Arial"/>
          <w:b/>
          <w:bCs/>
          <w:noProof/>
          <w:sz w:val="24"/>
          <w:szCs w:val="24"/>
        </w:rPr>
        <w:t>answer th</w:t>
      </w:r>
      <w:r w:rsidR="00E10172" w:rsidRPr="004A24A8">
        <w:rPr>
          <w:rFonts w:ascii="Arial" w:hAnsi="Arial" w:cs="Arial"/>
          <w:b/>
          <w:bCs/>
          <w:noProof/>
          <w:sz w:val="24"/>
          <w:szCs w:val="24"/>
        </w:rPr>
        <w:t>is question.</w:t>
      </w:r>
    </w:p>
    <w:p w14:paraId="385A6D24" w14:textId="4DA4EC12" w:rsidR="00E10172" w:rsidRPr="004A24A8" w:rsidRDefault="00E10172" w:rsidP="004A2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bCs/>
          <w:noProof/>
          <w:sz w:val="24"/>
          <w:szCs w:val="24"/>
        </w:rPr>
      </w:pPr>
      <w:r w:rsidRPr="004A24A8">
        <w:rPr>
          <w:rFonts w:ascii="Arial" w:hAnsi="Arial" w:cs="Arial"/>
          <w:b/>
          <w:bCs/>
          <w:noProof/>
          <w:sz w:val="24"/>
          <w:szCs w:val="24"/>
        </w:rPr>
        <w:t xml:space="preserve">Then complete the following activities </w:t>
      </w:r>
      <w:r w:rsidR="004A24A8" w:rsidRPr="004A24A8">
        <w:rPr>
          <w:rFonts w:ascii="Arial" w:hAnsi="Arial" w:cs="Arial"/>
          <w:b/>
          <w:bCs/>
          <w:noProof/>
          <w:sz w:val="24"/>
          <w:szCs w:val="24"/>
        </w:rPr>
        <w:t>–</w:t>
      </w:r>
      <w:r w:rsidRPr="004A24A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4A24A8" w:rsidRPr="004A24A8">
        <w:rPr>
          <w:rFonts w:ascii="Arial" w:hAnsi="Arial" w:cs="Arial"/>
          <w:b/>
          <w:bCs/>
          <w:noProof/>
          <w:sz w:val="24"/>
          <w:szCs w:val="24"/>
        </w:rPr>
        <w:t>writing a paragraph as instructed.</w:t>
      </w:r>
    </w:p>
    <w:p w14:paraId="013C5CB6" w14:textId="42884517" w:rsidR="00E07A37" w:rsidRDefault="00E07A37">
      <w:r>
        <w:rPr>
          <w:noProof/>
        </w:rPr>
        <w:drawing>
          <wp:inline distT="0" distB="0" distL="0" distR="0" wp14:anchorId="502554CE" wp14:editId="7F3FE6DB">
            <wp:extent cx="5514133" cy="73521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71" cy="7371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1482C" w14:textId="0DF897A4" w:rsidR="00E07A37" w:rsidRDefault="00E07A37">
      <w:r>
        <w:rPr>
          <w:noProof/>
        </w:rPr>
        <w:lastRenderedPageBreak/>
        <w:drawing>
          <wp:inline distT="0" distB="0" distL="0" distR="0" wp14:anchorId="0A4F82BD" wp14:editId="2845847E">
            <wp:extent cx="5730289" cy="76403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41" cy="765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E1518" w14:textId="41C0D533" w:rsidR="00E07A37" w:rsidRDefault="00E07A37">
      <w:r>
        <w:rPr>
          <w:noProof/>
        </w:rPr>
        <w:lastRenderedPageBreak/>
        <w:drawing>
          <wp:inline distT="0" distB="0" distL="0" distR="0" wp14:anchorId="5D6FE0E4" wp14:editId="6EDE437A">
            <wp:extent cx="5809591" cy="7746121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59" cy="776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7A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A37"/>
    <w:rsid w:val="000006EB"/>
    <w:rsid w:val="004A24A8"/>
    <w:rsid w:val="009C52C4"/>
    <w:rsid w:val="00E07A37"/>
    <w:rsid w:val="00E10172"/>
    <w:rsid w:val="00F41C80"/>
    <w:rsid w:val="00FD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6E032"/>
  <w15:chartTrackingRefBased/>
  <w15:docId w15:val="{853C5696-6DFC-40E8-91A3-E031169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F344B9210F45A4BEDFC93EB372C9" ma:contentTypeVersion="6" ma:contentTypeDescription="Create a new document." ma:contentTypeScope="" ma:versionID="0c0da9c87539a8972b075fb8107f0dc6">
  <xsd:schema xmlns:xsd="http://www.w3.org/2001/XMLSchema" xmlns:xs="http://www.w3.org/2001/XMLSchema" xmlns:p="http://schemas.microsoft.com/office/2006/metadata/properties" xmlns:ns2="9801929d-7826-4175-8585-dfbf08d99a24" xmlns:ns3="f1f52c33-0736-411b-bd01-292b79c1f2d0" targetNamespace="http://schemas.microsoft.com/office/2006/metadata/properties" ma:root="true" ma:fieldsID="b532aaa153c5e59c2d268c95faa9f0f7" ns2:_="" ns3:_="">
    <xsd:import namespace="9801929d-7826-4175-8585-dfbf08d99a24"/>
    <xsd:import namespace="f1f52c33-0736-411b-bd01-292b79c1f2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1929d-7826-4175-8585-dfbf08d99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52c33-0736-411b-bd01-292b79c1f2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7D14B9-1A63-4043-A6F8-807AFC6CC661}"/>
</file>

<file path=customXml/itemProps2.xml><?xml version="1.0" encoding="utf-8"?>
<ds:datastoreItem xmlns:ds="http://schemas.openxmlformats.org/officeDocument/2006/customXml" ds:itemID="{D25915E2-22EB-4CC0-B675-DE350F615594}"/>
</file>

<file path=customXml/itemProps3.xml><?xml version="1.0" encoding="utf-8"?>
<ds:datastoreItem xmlns:ds="http://schemas.openxmlformats.org/officeDocument/2006/customXml" ds:itemID="{61D8BC71-C2C4-45C3-865E-B32E00AF74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Dawkins</dc:creator>
  <cp:keywords/>
  <dc:description/>
  <cp:lastModifiedBy>M. Dawkins</cp:lastModifiedBy>
  <cp:revision>7</cp:revision>
  <dcterms:created xsi:type="dcterms:W3CDTF">2022-01-12T11:17:00Z</dcterms:created>
  <dcterms:modified xsi:type="dcterms:W3CDTF">2022-01-12T11:40:00Z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0x0101004DF9F344B9210F45A4BEDFC93EB372C9</vt:lpwstr>
  </property>
</Properties>
</file>