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DF" w:rsidRPr="00C027DF" w:rsidRDefault="00C027DF" w:rsidP="00C027DF">
      <w:pPr>
        <w:spacing w:before="100" w:beforeAutospacing="1" w:after="100" w:afterAutospacing="1" w:line="240" w:lineRule="auto"/>
        <w:jc w:val="center"/>
        <w:outlineLvl w:val="0"/>
        <w:rPr>
          <w:rFonts w:eastAsia="Times New Roman" w:cstheme="minorHAnsi"/>
          <w:b/>
          <w:bCs/>
          <w:kern w:val="36"/>
          <w:sz w:val="48"/>
          <w:szCs w:val="48"/>
          <w:lang w:eastAsia="en-GB"/>
        </w:rPr>
      </w:pPr>
      <w:bookmarkStart w:id="0" w:name="_GoBack"/>
      <w:bookmarkEnd w:id="0"/>
      <w:r w:rsidRPr="00C027DF">
        <w:rPr>
          <w:rFonts w:eastAsia="Times New Roman" w:cstheme="minorHAnsi"/>
          <w:b/>
          <w:bCs/>
          <w:kern w:val="36"/>
          <w:sz w:val="48"/>
          <w:szCs w:val="48"/>
          <w:lang w:eastAsia="en-GB"/>
        </w:rPr>
        <w:t>The pros and cons of the House of Lords</w:t>
      </w:r>
    </w:p>
    <w:p w:rsidR="00C027DF" w:rsidRPr="00C027DF" w:rsidRDefault="00C027DF" w:rsidP="00C027DF">
      <w:pPr>
        <w:spacing w:after="0" w:line="240" w:lineRule="auto"/>
        <w:rPr>
          <w:rFonts w:eastAsia="Times New Roman" w:cstheme="minorHAnsi"/>
          <w:sz w:val="20"/>
          <w:szCs w:val="20"/>
          <w:lang w:eastAsia="en-GB"/>
        </w:rPr>
      </w:pPr>
      <w:r w:rsidRPr="00C027DF">
        <w:rPr>
          <w:rFonts w:eastAsia="Times New Roman" w:cstheme="minorHAnsi"/>
          <w:sz w:val="20"/>
          <w:szCs w:val="20"/>
          <w:lang w:eastAsia="en-GB"/>
        </w:rPr>
        <w:t>Feb 24, 2017</w:t>
      </w:r>
    </w:p>
    <w:p w:rsidR="00C027DF" w:rsidRPr="00C027DF" w:rsidRDefault="00C027DF" w:rsidP="00C027DF">
      <w:pPr>
        <w:spacing w:after="0" w:line="240" w:lineRule="auto"/>
        <w:rPr>
          <w:rFonts w:eastAsia="Times New Roman" w:cstheme="minorHAnsi"/>
          <w:b/>
          <w:bCs/>
          <w:sz w:val="20"/>
          <w:szCs w:val="20"/>
          <w:lang w:eastAsia="en-GB"/>
        </w:rPr>
      </w:pPr>
    </w:p>
    <w:p w:rsidR="00C027DF" w:rsidRPr="00C027DF" w:rsidRDefault="00C027DF" w:rsidP="00C027DF">
      <w:pPr>
        <w:spacing w:after="0"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Ben </w:t>
      </w:r>
      <w:proofErr w:type="spellStart"/>
      <w:r w:rsidRPr="00C027DF">
        <w:rPr>
          <w:rFonts w:eastAsia="Times New Roman" w:cstheme="minorHAnsi"/>
          <w:sz w:val="20"/>
          <w:szCs w:val="20"/>
          <w:lang w:eastAsia="en-GB"/>
        </w:rPr>
        <w:t>Stansall</w:t>
      </w:r>
      <w:proofErr w:type="spellEnd"/>
      <w:r w:rsidRPr="00C027DF">
        <w:rPr>
          <w:rFonts w:eastAsia="Times New Roman" w:cstheme="minorHAnsi"/>
          <w:sz w:val="20"/>
          <w:szCs w:val="20"/>
          <w:lang w:eastAsia="en-GB"/>
        </w:rPr>
        <w:t>/Getty</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All eyes are on the House of Lords this week, as peers debate the bill that will enable the government to trigger Article 50 and begin the process of leaving the EU.</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The European Union (Notification of Withdrawal) bill passed </w:t>
      </w:r>
      <w:proofErr w:type="spellStart"/>
      <w:r w:rsidRPr="00C027DF">
        <w:rPr>
          <w:rFonts w:eastAsia="Times New Roman" w:cstheme="minorHAnsi"/>
          <w:sz w:val="20"/>
          <w:szCs w:val="20"/>
          <w:lang w:eastAsia="en-GB"/>
        </w:rPr>
        <w:t>unamended</w:t>
      </w:r>
      <w:proofErr w:type="spellEnd"/>
      <w:r w:rsidRPr="00C027DF">
        <w:rPr>
          <w:rFonts w:eastAsia="Times New Roman" w:cstheme="minorHAnsi"/>
          <w:sz w:val="20"/>
          <w:szCs w:val="20"/>
          <w:lang w:eastAsia="en-GB"/>
        </w:rPr>
        <w:t xml:space="preserve"> in the Commons, but in accordance with British parliamentary procedure, it must now win the approval of the upper chamber.</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Although peers have no power to overturn the bill, they can slow down the process by adding their own amendments, which would send the draft legislation back to the House of Commons for reconsideration.</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There have been rumblings from the pro-Leave press that unelected peers have "no right to thwart the will of the House of Commons or the referendum result", says </w:t>
      </w:r>
      <w:hyperlink r:id="rId5" w:tgtFrame="_blank" w:history="1">
        <w:r w:rsidRPr="00C027DF">
          <w:rPr>
            <w:rFonts w:eastAsia="Times New Roman" w:cstheme="minorHAnsi"/>
            <w:color w:val="0000FF"/>
            <w:sz w:val="20"/>
            <w:szCs w:val="20"/>
            <w:u w:val="single"/>
            <w:lang w:eastAsia="en-GB"/>
          </w:rPr>
          <w:t>The Guardian's Meg Russell</w:t>
        </w:r>
      </w:hyperlink>
      <w:r w:rsidRPr="00C027DF">
        <w:rPr>
          <w:rFonts w:eastAsia="Times New Roman" w:cstheme="minorHAnsi"/>
          <w:sz w:val="20"/>
          <w:szCs w:val="20"/>
          <w:lang w:eastAsia="en-GB"/>
        </w:rPr>
        <w:t>.</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Conservative MP and former </w:t>
      </w:r>
      <w:proofErr w:type="spellStart"/>
      <w:r w:rsidRPr="00C027DF">
        <w:rPr>
          <w:rFonts w:eastAsia="Times New Roman" w:cstheme="minorHAnsi"/>
          <w:sz w:val="20"/>
          <w:szCs w:val="20"/>
          <w:lang w:eastAsia="en-GB"/>
        </w:rPr>
        <w:t>Brexit</w:t>
      </w:r>
      <w:proofErr w:type="spellEnd"/>
      <w:r w:rsidRPr="00C027DF">
        <w:rPr>
          <w:rFonts w:eastAsia="Times New Roman" w:cstheme="minorHAnsi"/>
          <w:sz w:val="20"/>
          <w:szCs w:val="20"/>
          <w:lang w:eastAsia="en-GB"/>
        </w:rPr>
        <w:t xml:space="preserve"> minister Oliver </w:t>
      </w:r>
      <w:proofErr w:type="spellStart"/>
      <w:r w:rsidRPr="00C027DF">
        <w:rPr>
          <w:rFonts w:eastAsia="Times New Roman" w:cstheme="minorHAnsi"/>
          <w:sz w:val="20"/>
          <w:szCs w:val="20"/>
          <w:lang w:eastAsia="en-GB"/>
        </w:rPr>
        <w:t>Letwin</w:t>
      </w:r>
      <w:proofErr w:type="spellEnd"/>
      <w:r w:rsidRPr="00C027DF">
        <w:rPr>
          <w:rFonts w:eastAsia="Times New Roman" w:cstheme="minorHAnsi"/>
          <w:sz w:val="20"/>
          <w:szCs w:val="20"/>
          <w:lang w:eastAsia="en-GB"/>
        </w:rPr>
        <w:t xml:space="preserve"> said that "should the other place seek to delay beyond the end of March" – when Theresa May plans to trigger Article 50 – MPs should discuss "either the abolition or full-scale reform" of the House of Lords.</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Reform of the unelected upper chamber of the Houses of Parliament has been mooted but ultimately shelved many times in the past, most recently in 2015.</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At the time, the </w:t>
      </w:r>
      <w:hyperlink r:id="rId6" w:tgtFrame="_blank" w:history="1">
        <w:r w:rsidRPr="00C027DF">
          <w:rPr>
            <w:rFonts w:eastAsia="Times New Roman" w:cstheme="minorHAnsi"/>
            <w:color w:val="0000FF"/>
            <w:sz w:val="20"/>
            <w:szCs w:val="20"/>
            <w:u w:val="single"/>
            <w:lang w:eastAsia="en-GB"/>
          </w:rPr>
          <w:t xml:space="preserve">BBC's Laura </w:t>
        </w:r>
        <w:proofErr w:type="spellStart"/>
        <w:r w:rsidRPr="00C027DF">
          <w:rPr>
            <w:rFonts w:eastAsia="Times New Roman" w:cstheme="minorHAnsi"/>
            <w:color w:val="0000FF"/>
            <w:sz w:val="20"/>
            <w:szCs w:val="20"/>
            <w:u w:val="single"/>
            <w:lang w:eastAsia="en-GB"/>
          </w:rPr>
          <w:t>Kuenssberg</w:t>
        </w:r>
        <w:proofErr w:type="spellEnd"/>
      </w:hyperlink>
      <w:r w:rsidRPr="00C027DF">
        <w:rPr>
          <w:rFonts w:eastAsia="Times New Roman" w:cstheme="minorHAnsi"/>
          <w:sz w:val="20"/>
          <w:szCs w:val="20"/>
          <w:lang w:eastAsia="en-GB"/>
        </w:rPr>
        <w:t xml:space="preserve"> said that then-prime minister David Cameron wanted to "rebuild a more traditional relationship with the Lords, dial down the confrontations and work more constructively together".</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The </w:t>
      </w:r>
      <w:proofErr w:type="spellStart"/>
      <w:r w:rsidRPr="00C027DF">
        <w:rPr>
          <w:rFonts w:eastAsia="Times New Roman" w:cstheme="minorHAnsi"/>
          <w:sz w:val="20"/>
          <w:szCs w:val="20"/>
          <w:lang w:eastAsia="en-GB"/>
        </w:rPr>
        <w:t>Brexit</w:t>
      </w:r>
      <w:proofErr w:type="spellEnd"/>
      <w:r w:rsidRPr="00C027DF">
        <w:rPr>
          <w:rFonts w:eastAsia="Times New Roman" w:cstheme="minorHAnsi"/>
          <w:sz w:val="20"/>
          <w:szCs w:val="20"/>
          <w:lang w:eastAsia="en-GB"/>
        </w:rPr>
        <w:t xml:space="preserve"> debate has put the House of Lords back in the public spotlight. So what is it and does it have a place in a modern democracy?</w:t>
      </w:r>
    </w:p>
    <w:p w:rsidR="00C027DF" w:rsidRPr="00C027DF" w:rsidRDefault="00C027DF" w:rsidP="00C027DF">
      <w:pPr>
        <w:spacing w:before="100" w:beforeAutospacing="1" w:after="100" w:afterAutospacing="1" w:line="240" w:lineRule="auto"/>
        <w:outlineLvl w:val="4"/>
        <w:rPr>
          <w:rFonts w:eastAsia="Times New Roman" w:cstheme="minorHAnsi"/>
          <w:b/>
          <w:bCs/>
          <w:sz w:val="20"/>
          <w:szCs w:val="20"/>
          <w:lang w:eastAsia="en-GB"/>
        </w:rPr>
      </w:pPr>
      <w:r w:rsidRPr="00C027DF">
        <w:rPr>
          <w:rFonts w:eastAsia="Times New Roman" w:cstheme="minorHAnsi"/>
          <w:b/>
          <w:bCs/>
          <w:sz w:val="20"/>
          <w:szCs w:val="20"/>
          <w:lang w:eastAsia="en-GB"/>
        </w:rPr>
        <w:t>Who sits in the House of Lords?</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The chamber </w:t>
      </w:r>
      <w:hyperlink r:id="rId7" w:tgtFrame="_blank" w:history="1">
        <w:r w:rsidRPr="00C027DF">
          <w:rPr>
            <w:rFonts w:eastAsia="Times New Roman" w:cstheme="minorHAnsi"/>
            <w:color w:val="0000FF"/>
            <w:sz w:val="20"/>
            <w:szCs w:val="20"/>
            <w:u w:val="single"/>
            <w:lang w:eastAsia="en-GB"/>
          </w:rPr>
          <w:t>currently has 689 eligible life peers</w:t>
        </w:r>
      </w:hyperlink>
      <w:r w:rsidRPr="00C027DF">
        <w:rPr>
          <w:rFonts w:eastAsia="Times New Roman" w:cstheme="minorHAnsi"/>
          <w:sz w:val="20"/>
          <w:szCs w:val="20"/>
          <w:lang w:eastAsia="en-GB"/>
        </w:rPr>
        <w:t>, appointed by the Queen on the advice of the prime minister. It also has 90 hereditary peers and 26 bishops.</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The Conservatives have the highest number of peers (252), although no majority, followed by Labour (202) and the Lib Dems (102) and a handful from minor parties, as well as 178 crossbenchers who are not affiliated with any party. High-profile appointments in the past few years have included Alan Sugar, star of The Apprentice, and Doreen Lawrence, mother of murdered teenager Stephen Lawrence.</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Members meet in Westminster and are expected to scrutinise bills approved by the House of Commons. While they cannot normally prevent laws from being passed, they can delay bills and add on amendments that are then sent back for consideration in the House of Commons.</w:t>
      </w:r>
    </w:p>
    <w:p w:rsidR="00C027DF" w:rsidRPr="00C027DF" w:rsidRDefault="00C027DF" w:rsidP="00C027DF">
      <w:pPr>
        <w:spacing w:before="100" w:beforeAutospacing="1" w:after="100" w:afterAutospacing="1" w:line="240" w:lineRule="auto"/>
        <w:outlineLvl w:val="4"/>
        <w:rPr>
          <w:rFonts w:eastAsia="Times New Roman" w:cstheme="minorHAnsi"/>
          <w:b/>
          <w:bCs/>
          <w:sz w:val="20"/>
          <w:szCs w:val="20"/>
          <w:lang w:eastAsia="en-GB"/>
        </w:rPr>
      </w:pPr>
      <w:r w:rsidRPr="00C027DF">
        <w:rPr>
          <w:rFonts w:eastAsia="Times New Roman" w:cstheme="minorHAnsi"/>
          <w:b/>
          <w:bCs/>
          <w:sz w:val="20"/>
          <w:szCs w:val="20"/>
          <w:lang w:eastAsia="en-GB"/>
        </w:rPr>
        <w:t>How much are peers paid?</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Peers are not paid a salary but can claim a flat daily allowance of £150 or £300 if they attend a sitting.</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The fresh scrutiny brought about by </w:t>
      </w:r>
      <w:proofErr w:type="spellStart"/>
      <w:r w:rsidRPr="00C027DF">
        <w:rPr>
          <w:rFonts w:eastAsia="Times New Roman" w:cstheme="minorHAnsi"/>
          <w:sz w:val="20"/>
          <w:szCs w:val="20"/>
          <w:lang w:eastAsia="en-GB"/>
        </w:rPr>
        <w:t>Brexit</w:t>
      </w:r>
      <w:proofErr w:type="spellEnd"/>
      <w:r w:rsidRPr="00C027DF">
        <w:rPr>
          <w:rFonts w:eastAsia="Times New Roman" w:cstheme="minorHAnsi"/>
          <w:sz w:val="20"/>
          <w:szCs w:val="20"/>
          <w:lang w:eastAsia="en-GB"/>
        </w:rPr>
        <w:t xml:space="preserve"> has also resurrected interest in the peers' allowance. One notorious anecdote reported this week tells of a peer who "left the taxi running" outside the chamber while he dashed in to claim his £300, according to the </w:t>
      </w:r>
      <w:hyperlink r:id="rId8" w:tgtFrame="_blank" w:history="1">
        <w:r w:rsidRPr="00C027DF">
          <w:rPr>
            <w:rFonts w:eastAsia="Times New Roman" w:cstheme="minorHAnsi"/>
            <w:color w:val="0000FF"/>
            <w:sz w:val="20"/>
            <w:szCs w:val="20"/>
            <w:u w:val="single"/>
            <w:lang w:eastAsia="en-GB"/>
          </w:rPr>
          <w:t>Daily Telegraph</w:t>
        </w:r>
      </w:hyperlink>
      <w:r w:rsidRPr="00C027DF">
        <w:rPr>
          <w:rFonts w:eastAsia="Times New Roman" w:cstheme="minorHAnsi"/>
          <w:sz w:val="20"/>
          <w:szCs w:val="20"/>
          <w:lang w:eastAsia="en-GB"/>
        </w:rPr>
        <w:t>.</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Lady D'Souza, who recently stepped down as speaker of the upper chamber, told the BBC's new documentary Meet the Lords that many of her colleagues did nothing to justify their stipend.</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"There is a core of peers who work incredibly hard, who do that work, and there are, sad to say, many, many, many peers who contribute absolutely nothing but who claim the full allowance."</w:t>
      </w:r>
    </w:p>
    <w:p w:rsidR="00C027DF" w:rsidRPr="00C027DF" w:rsidRDefault="00C027DF" w:rsidP="00C027DF">
      <w:pPr>
        <w:spacing w:before="100" w:beforeAutospacing="1" w:after="100" w:afterAutospacing="1" w:line="240" w:lineRule="auto"/>
        <w:outlineLvl w:val="4"/>
        <w:rPr>
          <w:rFonts w:eastAsia="Times New Roman" w:cstheme="minorHAnsi"/>
          <w:b/>
          <w:bCs/>
          <w:sz w:val="20"/>
          <w:szCs w:val="20"/>
          <w:lang w:eastAsia="en-GB"/>
        </w:rPr>
      </w:pPr>
      <w:r w:rsidRPr="00C027DF">
        <w:rPr>
          <w:rFonts w:eastAsia="Times New Roman" w:cstheme="minorHAnsi"/>
          <w:b/>
          <w:bCs/>
          <w:sz w:val="20"/>
          <w:szCs w:val="20"/>
          <w:lang w:eastAsia="en-GB"/>
        </w:rPr>
        <w:lastRenderedPageBreak/>
        <w:t>What's wrong with the current system?</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With more than 800 peers, the House of Lords is the world's second largest decision-making body after China's National People's Congress. Campaigners such as the </w:t>
      </w:r>
      <w:hyperlink r:id="rId9" w:tgtFrame="_blank" w:history="1">
        <w:r w:rsidRPr="00C027DF">
          <w:rPr>
            <w:rFonts w:eastAsia="Times New Roman" w:cstheme="minorHAnsi"/>
            <w:color w:val="0000FF"/>
            <w:sz w:val="20"/>
            <w:szCs w:val="20"/>
            <w:u w:val="single"/>
            <w:lang w:eastAsia="en-GB"/>
          </w:rPr>
          <w:t>Electoral Reform Society</w:t>
        </w:r>
      </w:hyperlink>
      <w:r w:rsidRPr="00C027DF">
        <w:rPr>
          <w:rFonts w:eastAsia="Times New Roman" w:cstheme="minorHAnsi"/>
          <w:sz w:val="20"/>
          <w:szCs w:val="20"/>
          <w:lang w:eastAsia="en-GB"/>
        </w:rPr>
        <w:t xml:space="preserve"> argue that it is undemocratic that unelected peers should have such sway in British politics.</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A recent ICM poll for the pro-</w:t>
      </w:r>
      <w:proofErr w:type="spellStart"/>
      <w:r w:rsidRPr="00C027DF">
        <w:rPr>
          <w:rFonts w:eastAsia="Times New Roman" w:cstheme="minorHAnsi"/>
          <w:sz w:val="20"/>
          <w:szCs w:val="20"/>
          <w:lang w:eastAsia="en-GB"/>
        </w:rPr>
        <w:t>Brexit</w:t>
      </w:r>
      <w:proofErr w:type="spellEnd"/>
      <w:r w:rsidRPr="00C027DF">
        <w:rPr>
          <w:rFonts w:eastAsia="Times New Roman" w:cstheme="minorHAnsi"/>
          <w:sz w:val="20"/>
          <w:szCs w:val="20"/>
          <w:lang w:eastAsia="en-GB"/>
        </w:rPr>
        <w:t xml:space="preserve"> group Change Britain found that "43 per cent of respondents would be more likely to back abolition or reform of the second chamber" if the House of Lords attempts to obstruct </w:t>
      </w:r>
      <w:proofErr w:type="spellStart"/>
      <w:r w:rsidRPr="00C027DF">
        <w:rPr>
          <w:rFonts w:eastAsia="Times New Roman" w:cstheme="minorHAnsi"/>
          <w:sz w:val="20"/>
          <w:szCs w:val="20"/>
          <w:lang w:eastAsia="en-GB"/>
        </w:rPr>
        <w:t>Brexit</w:t>
      </w:r>
      <w:proofErr w:type="spellEnd"/>
      <w:r w:rsidRPr="00C027DF">
        <w:rPr>
          <w:rFonts w:eastAsia="Times New Roman" w:cstheme="minorHAnsi"/>
          <w:sz w:val="20"/>
          <w:szCs w:val="20"/>
          <w:lang w:eastAsia="en-GB"/>
        </w:rPr>
        <w:t xml:space="preserve">, reports </w:t>
      </w:r>
      <w:hyperlink r:id="rId10" w:tgtFrame="_blank" w:history="1">
        <w:r w:rsidRPr="00C027DF">
          <w:rPr>
            <w:rFonts w:eastAsia="Times New Roman" w:cstheme="minorHAnsi"/>
            <w:color w:val="0000FF"/>
            <w:sz w:val="20"/>
            <w:szCs w:val="20"/>
            <w:u w:val="single"/>
            <w:lang w:eastAsia="en-GB"/>
          </w:rPr>
          <w:t>The Scotsman</w:t>
        </w:r>
      </w:hyperlink>
      <w:r w:rsidRPr="00C027DF">
        <w:rPr>
          <w:rFonts w:eastAsia="Times New Roman" w:cstheme="minorHAnsi"/>
          <w:sz w:val="20"/>
          <w:szCs w:val="20"/>
          <w:lang w:eastAsia="en-GB"/>
        </w:rPr>
        <w:t>, "compared to 12 per cent who are less likely".</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Former Labour leader Ed Miliband has also argued that the House of Lords as it stands "fails to represent large parts of the UK". For example, the north-west of England has nearly the same population as London but the capital has five times more members in the House of Lords.</w:t>
      </w:r>
    </w:p>
    <w:p w:rsidR="00C027DF" w:rsidRPr="00C027DF" w:rsidRDefault="00C027DF" w:rsidP="00C027DF">
      <w:pPr>
        <w:spacing w:before="100" w:beforeAutospacing="1" w:after="100" w:afterAutospacing="1" w:line="240" w:lineRule="auto"/>
        <w:outlineLvl w:val="4"/>
        <w:rPr>
          <w:rFonts w:eastAsia="Times New Roman" w:cstheme="minorHAnsi"/>
          <w:b/>
          <w:bCs/>
          <w:sz w:val="20"/>
          <w:szCs w:val="20"/>
          <w:lang w:eastAsia="en-GB"/>
        </w:rPr>
      </w:pPr>
      <w:r w:rsidRPr="00C027DF">
        <w:rPr>
          <w:rFonts w:eastAsia="Times New Roman" w:cstheme="minorHAnsi"/>
          <w:b/>
          <w:bCs/>
          <w:sz w:val="20"/>
          <w:szCs w:val="20"/>
          <w:lang w:eastAsia="en-GB"/>
        </w:rPr>
        <w:t>What's right about the House of Lords?</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 xml:space="preserve">In 2014, the </w:t>
      </w:r>
      <w:hyperlink r:id="rId11" w:tgtFrame="_blank" w:history="1">
        <w:r w:rsidRPr="00C027DF">
          <w:rPr>
            <w:rFonts w:eastAsia="Times New Roman" w:cstheme="minorHAnsi"/>
            <w:color w:val="0000FF"/>
            <w:sz w:val="20"/>
            <w:szCs w:val="20"/>
            <w:u w:val="single"/>
            <w:lang w:eastAsia="en-GB"/>
          </w:rPr>
          <w:t>Daily Telegraph's</w:t>
        </w:r>
      </w:hyperlink>
      <w:r w:rsidRPr="00C027DF">
        <w:rPr>
          <w:rFonts w:eastAsia="Times New Roman" w:cstheme="minorHAnsi"/>
          <w:sz w:val="20"/>
          <w:szCs w:val="20"/>
          <w:lang w:eastAsia="en-GB"/>
        </w:rPr>
        <w:t xml:space="preserve"> Peter </w:t>
      </w:r>
      <w:proofErr w:type="spellStart"/>
      <w:r w:rsidRPr="00C027DF">
        <w:rPr>
          <w:rFonts w:eastAsia="Times New Roman" w:cstheme="minorHAnsi"/>
          <w:sz w:val="20"/>
          <w:szCs w:val="20"/>
          <w:lang w:eastAsia="en-GB"/>
        </w:rPr>
        <w:t>Oborne</w:t>
      </w:r>
      <w:proofErr w:type="spellEnd"/>
      <w:r w:rsidRPr="00C027DF">
        <w:rPr>
          <w:rFonts w:eastAsia="Times New Roman" w:cstheme="minorHAnsi"/>
          <w:sz w:val="20"/>
          <w:szCs w:val="20"/>
          <w:lang w:eastAsia="en-GB"/>
        </w:rPr>
        <w:t xml:space="preserve"> argued that the House of Lords continues to work remarkably well, throwing out what he calls "populist measures introduced by governments determined to bolster their right-wing credentials".</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An elected House of Lords would never have the will or the courage to stand out against public opinion, he argues, and would deprive the public of the judgement of "very valuable" peers, such as retired generals, trade union leaders, academics and judges.</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"These are people with immense expertise, an important counterbalance to the Commons," he says.</w:t>
      </w:r>
    </w:p>
    <w:p w:rsidR="00C027DF" w:rsidRPr="00C027DF" w:rsidRDefault="00C027DF" w:rsidP="00C027DF">
      <w:pPr>
        <w:spacing w:before="100" w:beforeAutospacing="1" w:after="100" w:afterAutospacing="1" w:line="240" w:lineRule="auto"/>
        <w:outlineLvl w:val="4"/>
        <w:rPr>
          <w:rFonts w:eastAsia="Times New Roman" w:cstheme="minorHAnsi"/>
          <w:b/>
          <w:bCs/>
          <w:sz w:val="20"/>
          <w:szCs w:val="20"/>
          <w:lang w:eastAsia="en-GB"/>
        </w:rPr>
      </w:pPr>
      <w:r w:rsidRPr="00C027DF">
        <w:rPr>
          <w:rFonts w:eastAsia="Times New Roman" w:cstheme="minorHAnsi"/>
          <w:b/>
          <w:bCs/>
          <w:sz w:val="20"/>
          <w:szCs w:val="20"/>
          <w:lang w:eastAsia="en-GB"/>
        </w:rPr>
        <w:t>What are the alternatives?</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All the main parties have pledged to cut the number of peers, and many politicians agree that hereditary peers should be phased out.</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Ed Miliband has proposed a wholly elected senate, with roughly proportionate numbers from Scotland, Wales, Northern Ireland and the English regions, instead of MP-style constituencies.</w:t>
      </w:r>
    </w:p>
    <w:p w:rsidR="00C027DF" w:rsidRPr="00C027DF" w:rsidRDefault="00C027DF" w:rsidP="00C027DF">
      <w:pPr>
        <w:spacing w:before="100" w:beforeAutospacing="1" w:after="100" w:afterAutospacing="1" w:line="240" w:lineRule="auto"/>
        <w:rPr>
          <w:rFonts w:eastAsia="Times New Roman" w:cstheme="minorHAnsi"/>
          <w:sz w:val="20"/>
          <w:szCs w:val="20"/>
          <w:lang w:eastAsia="en-GB"/>
        </w:rPr>
      </w:pPr>
      <w:r w:rsidRPr="00C027DF">
        <w:rPr>
          <w:rFonts w:eastAsia="Times New Roman" w:cstheme="minorHAnsi"/>
          <w:sz w:val="20"/>
          <w:szCs w:val="20"/>
          <w:lang w:eastAsia="en-GB"/>
        </w:rPr>
        <w:t>Three years ago, the Lib Dems put forward a proposal to halve the total number of members and ensure that at least 80 per cent of peers were elected, but the plans were abandoned after an agreement with Tory opponents failed to be reached.</w:t>
      </w:r>
    </w:p>
    <w:sectPr w:rsidR="00C027DF" w:rsidRPr="00C027DF" w:rsidSect="00C027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F55"/>
    <w:multiLevelType w:val="multilevel"/>
    <w:tmpl w:val="CFE0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36065"/>
    <w:multiLevelType w:val="multilevel"/>
    <w:tmpl w:val="A700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558FB"/>
    <w:multiLevelType w:val="multilevel"/>
    <w:tmpl w:val="C1D2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2497B"/>
    <w:multiLevelType w:val="multilevel"/>
    <w:tmpl w:val="4C8E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C6361"/>
    <w:multiLevelType w:val="multilevel"/>
    <w:tmpl w:val="8B16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75CAA"/>
    <w:multiLevelType w:val="multilevel"/>
    <w:tmpl w:val="6ABE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46C8A"/>
    <w:multiLevelType w:val="multilevel"/>
    <w:tmpl w:val="4C56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97164"/>
    <w:multiLevelType w:val="multilevel"/>
    <w:tmpl w:val="C4B0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76701"/>
    <w:multiLevelType w:val="multilevel"/>
    <w:tmpl w:val="C7BC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9395A"/>
    <w:multiLevelType w:val="multilevel"/>
    <w:tmpl w:val="EB0A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31CDD"/>
    <w:multiLevelType w:val="multilevel"/>
    <w:tmpl w:val="EA84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E7847"/>
    <w:multiLevelType w:val="multilevel"/>
    <w:tmpl w:val="3EAC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F3FE9"/>
    <w:multiLevelType w:val="multilevel"/>
    <w:tmpl w:val="015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06FA1"/>
    <w:multiLevelType w:val="multilevel"/>
    <w:tmpl w:val="70F6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163078"/>
    <w:multiLevelType w:val="multilevel"/>
    <w:tmpl w:val="4AC8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11"/>
  </w:num>
  <w:num w:numId="5">
    <w:abstractNumId w:val="8"/>
  </w:num>
  <w:num w:numId="6">
    <w:abstractNumId w:val="12"/>
  </w:num>
  <w:num w:numId="7">
    <w:abstractNumId w:val="9"/>
  </w:num>
  <w:num w:numId="8">
    <w:abstractNumId w:val="3"/>
  </w:num>
  <w:num w:numId="9">
    <w:abstractNumId w:val="1"/>
  </w:num>
  <w:num w:numId="10">
    <w:abstractNumId w:val="5"/>
  </w:num>
  <w:num w:numId="11">
    <w:abstractNumId w:val="13"/>
  </w:num>
  <w:num w:numId="12">
    <w:abstractNumId w:val="4"/>
  </w:num>
  <w:num w:numId="13">
    <w:abstractNumId w:val="1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DF"/>
    <w:rsid w:val="003E36AA"/>
    <w:rsid w:val="005A3D9C"/>
    <w:rsid w:val="009F139D"/>
    <w:rsid w:val="00C0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7004F9-6185-4B2C-81CC-1DFE4D93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2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027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027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027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C027D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7D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027D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027D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027D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C027DF"/>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C027DF"/>
    <w:rPr>
      <w:color w:val="0000FF"/>
      <w:u w:val="single"/>
    </w:rPr>
  </w:style>
  <w:style w:type="character" w:customStyle="1" w:styleId="logo-wrapper">
    <w:name w:val="logo-wrapper"/>
    <w:basedOn w:val="DefaultParagraphFont"/>
    <w:rsid w:val="00C027DF"/>
  </w:style>
  <w:style w:type="paragraph" w:styleId="NormalWeb">
    <w:name w:val="Normal (Web)"/>
    <w:basedOn w:val="Normal"/>
    <w:uiPriority w:val="99"/>
    <w:semiHidden/>
    <w:unhideWhenUsed/>
    <w:rsid w:val="00C027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title">
    <w:name w:val="block-title"/>
    <w:basedOn w:val="Normal"/>
    <w:rsid w:val="00C02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display-single">
    <w:name w:val="date-display-single"/>
    <w:basedOn w:val="DefaultParagraphFont"/>
    <w:rsid w:val="00C027DF"/>
  </w:style>
  <w:style w:type="character" w:customStyle="1" w:styleId="text">
    <w:name w:val="text"/>
    <w:basedOn w:val="DefaultParagraphFont"/>
    <w:rsid w:val="00C027DF"/>
  </w:style>
  <w:style w:type="paragraph" w:customStyle="1" w:styleId="group-label">
    <w:name w:val="group-label"/>
    <w:basedOn w:val="Normal"/>
    <w:rsid w:val="00C02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ilver">
    <w:name w:val="silver"/>
    <w:basedOn w:val="DefaultParagraphFont"/>
    <w:rsid w:val="00C027DF"/>
  </w:style>
  <w:style w:type="paragraph" w:customStyle="1" w:styleId="block-title-desc">
    <w:name w:val="block-title-desc"/>
    <w:basedOn w:val="Normal"/>
    <w:rsid w:val="00C02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tnership-text">
    <w:name w:val="partnership-text"/>
    <w:basedOn w:val="DefaultParagraphFont"/>
    <w:rsid w:val="00C027DF"/>
  </w:style>
  <w:style w:type="character" w:customStyle="1" w:styleId="partnership-logo">
    <w:name w:val="partnership-logo"/>
    <w:basedOn w:val="DefaultParagraphFont"/>
    <w:rsid w:val="00C027DF"/>
  </w:style>
  <w:style w:type="character" w:customStyle="1" w:styleId="daily-briefings-link">
    <w:name w:val="daily-briefings-link"/>
    <w:basedOn w:val="DefaultParagraphFont"/>
    <w:rsid w:val="00C027DF"/>
  </w:style>
  <w:style w:type="paragraph" w:styleId="BalloonText">
    <w:name w:val="Balloon Text"/>
    <w:basedOn w:val="Normal"/>
    <w:link w:val="BalloonTextChar"/>
    <w:uiPriority w:val="99"/>
    <w:semiHidden/>
    <w:unhideWhenUsed/>
    <w:rsid w:val="00C02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3600">
      <w:bodyDiv w:val="1"/>
      <w:marLeft w:val="0"/>
      <w:marRight w:val="0"/>
      <w:marTop w:val="0"/>
      <w:marBottom w:val="0"/>
      <w:divBdr>
        <w:top w:val="none" w:sz="0" w:space="0" w:color="auto"/>
        <w:left w:val="none" w:sz="0" w:space="0" w:color="auto"/>
        <w:bottom w:val="none" w:sz="0" w:space="0" w:color="auto"/>
        <w:right w:val="none" w:sz="0" w:space="0" w:color="auto"/>
      </w:divBdr>
      <w:divsChild>
        <w:div w:id="64307704">
          <w:marLeft w:val="0"/>
          <w:marRight w:val="0"/>
          <w:marTop w:val="0"/>
          <w:marBottom w:val="0"/>
          <w:divBdr>
            <w:top w:val="none" w:sz="0" w:space="0" w:color="auto"/>
            <w:left w:val="none" w:sz="0" w:space="0" w:color="auto"/>
            <w:bottom w:val="none" w:sz="0" w:space="0" w:color="auto"/>
            <w:right w:val="none" w:sz="0" w:space="0" w:color="auto"/>
          </w:divBdr>
          <w:divsChild>
            <w:div w:id="1695306024">
              <w:marLeft w:val="0"/>
              <w:marRight w:val="0"/>
              <w:marTop w:val="0"/>
              <w:marBottom w:val="0"/>
              <w:divBdr>
                <w:top w:val="none" w:sz="0" w:space="0" w:color="auto"/>
                <w:left w:val="none" w:sz="0" w:space="0" w:color="auto"/>
                <w:bottom w:val="none" w:sz="0" w:space="0" w:color="auto"/>
                <w:right w:val="none" w:sz="0" w:space="0" w:color="auto"/>
              </w:divBdr>
              <w:divsChild>
                <w:div w:id="1140997210">
                  <w:marLeft w:val="0"/>
                  <w:marRight w:val="0"/>
                  <w:marTop w:val="0"/>
                  <w:marBottom w:val="0"/>
                  <w:divBdr>
                    <w:top w:val="none" w:sz="0" w:space="0" w:color="auto"/>
                    <w:left w:val="none" w:sz="0" w:space="0" w:color="auto"/>
                    <w:bottom w:val="none" w:sz="0" w:space="0" w:color="auto"/>
                    <w:right w:val="none" w:sz="0" w:space="0" w:color="auto"/>
                  </w:divBdr>
                  <w:divsChild>
                    <w:div w:id="1560481955">
                      <w:marLeft w:val="0"/>
                      <w:marRight w:val="0"/>
                      <w:marTop w:val="0"/>
                      <w:marBottom w:val="0"/>
                      <w:divBdr>
                        <w:top w:val="none" w:sz="0" w:space="0" w:color="auto"/>
                        <w:left w:val="none" w:sz="0" w:space="0" w:color="auto"/>
                        <w:bottom w:val="none" w:sz="0" w:space="0" w:color="auto"/>
                        <w:right w:val="none" w:sz="0" w:space="0" w:color="auto"/>
                      </w:divBdr>
                    </w:div>
                  </w:divsChild>
                </w:div>
                <w:div w:id="15534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0222">
          <w:marLeft w:val="0"/>
          <w:marRight w:val="0"/>
          <w:marTop w:val="0"/>
          <w:marBottom w:val="0"/>
          <w:divBdr>
            <w:top w:val="none" w:sz="0" w:space="0" w:color="auto"/>
            <w:left w:val="none" w:sz="0" w:space="0" w:color="auto"/>
            <w:bottom w:val="none" w:sz="0" w:space="0" w:color="auto"/>
            <w:right w:val="none" w:sz="0" w:space="0" w:color="auto"/>
          </w:divBdr>
          <w:divsChild>
            <w:div w:id="426076718">
              <w:marLeft w:val="0"/>
              <w:marRight w:val="0"/>
              <w:marTop w:val="0"/>
              <w:marBottom w:val="0"/>
              <w:divBdr>
                <w:top w:val="none" w:sz="0" w:space="0" w:color="auto"/>
                <w:left w:val="none" w:sz="0" w:space="0" w:color="auto"/>
                <w:bottom w:val="none" w:sz="0" w:space="0" w:color="auto"/>
                <w:right w:val="none" w:sz="0" w:space="0" w:color="auto"/>
              </w:divBdr>
            </w:div>
          </w:divsChild>
        </w:div>
        <w:div w:id="404492573">
          <w:marLeft w:val="0"/>
          <w:marRight w:val="0"/>
          <w:marTop w:val="0"/>
          <w:marBottom w:val="0"/>
          <w:divBdr>
            <w:top w:val="none" w:sz="0" w:space="0" w:color="auto"/>
            <w:left w:val="none" w:sz="0" w:space="0" w:color="auto"/>
            <w:bottom w:val="none" w:sz="0" w:space="0" w:color="auto"/>
            <w:right w:val="none" w:sz="0" w:space="0" w:color="auto"/>
          </w:divBdr>
          <w:divsChild>
            <w:div w:id="2014989291">
              <w:marLeft w:val="0"/>
              <w:marRight w:val="0"/>
              <w:marTop w:val="0"/>
              <w:marBottom w:val="0"/>
              <w:divBdr>
                <w:top w:val="none" w:sz="0" w:space="0" w:color="auto"/>
                <w:left w:val="none" w:sz="0" w:space="0" w:color="auto"/>
                <w:bottom w:val="none" w:sz="0" w:space="0" w:color="auto"/>
                <w:right w:val="none" w:sz="0" w:space="0" w:color="auto"/>
              </w:divBdr>
              <w:divsChild>
                <w:div w:id="1315718769">
                  <w:marLeft w:val="0"/>
                  <w:marRight w:val="0"/>
                  <w:marTop w:val="0"/>
                  <w:marBottom w:val="0"/>
                  <w:divBdr>
                    <w:top w:val="none" w:sz="0" w:space="0" w:color="auto"/>
                    <w:left w:val="none" w:sz="0" w:space="0" w:color="auto"/>
                    <w:bottom w:val="none" w:sz="0" w:space="0" w:color="auto"/>
                    <w:right w:val="none" w:sz="0" w:space="0" w:color="auto"/>
                  </w:divBdr>
                  <w:divsChild>
                    <w:div w:id="606280858">
                      <w:marLeft w:val="0"/>
                      <w:marRight w:val="0"/>
                      <w:marTop w:val="0"/>
                      <w:marBottom w:val="0"/>
                      <w:divBdr>
                        <w:top w:val="none" w:sz="0" w:space="0" w:color="auto"/>
                        <w:left w:val="none" w:sz="0" w:space="0" w:color="auto"/>
                        <w:bottom w:val="none" w:sz="0" w:space="0" w:color="auto"/>
                        <w:right w:val="none" w:sz="0" w:space="0" w:color="auto"/>
                      </w:divBdr>
                    </w:div>
                  </w:divsChild>
                </w:div>
                <w:div w:id="1858083709">
                  <w:marLeft w:val="0"/>
                  <w:marRight w:val="0"/>
                  <w:marTop w:val="0"/>
                  <w:marBottom w:val="0"/>
                  <w:divBdr>
                    <w:top w:val="none" w:sz="0" w:space="0" w:color="auto"/>
                    <w:left w:val="none" w:sz="0" w:space="0" w:color="auto"/>
                    <w:bottom w:val="none" w:sz="0" w:space="0" w:color="auto"/>
                    <w:right w:val="none" w:sz="0" w:space="0" w:color="auto"/>
                  </w:divBdr>
                  <w:divsChild>
                    <w:div w:id="1772237470">
                      <w:marLeft w:val="0"/>
                      <w:marRight w:val="0"/>
                      <w:marTop w:val="0"/>
                      <w:marBottom w:val="0"/>
                      <w:divBdr>
                        <w:top w:val="none" w:sz="0" w:space="0" w:color="auto"/>
                        <w:left w:val="none" w:sz="0" w:space="0" w:color="auto"/>
                        <w:bottom w:val="none" w:sz="0" w:space="0" w:color="auto"/>
                        <w:right w:val="none" w:sz="0" w:space="0" w:color="auto"/>
                      </w:divBdr>
                      <w:divsChild>
                        <w:div w:id="176312787">
                          <w:marLeft w:val="0"/>
                          <w:marRight w:val="0"/>
                          <w:marTop w:val="0"/>
                          <w:marBottom w:val="0"/>
                          <w:divBdr>
                            <w:top w:val="none" w:sz="0" w:space="0" w:color="auto"/>
                            <w:left w:val="none" w:sz="0" w:space="0" w:color="auto"/>
                            <w:bottom w:val="none" w:sz="0" w:space="0" w:color="auto"/>
                            <w:right w:val="none" w:sz="0" w:space="0" w:color="auto"/>
                          </w:divBdr>
                        </w:div>
                        <w:div w:id="20418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91262">
          <w:marLeft w:val="0"/>
          <w:marRight w:val="0"/>
          <w:marTop w:val="0"/>
          <w:marBottom w:val="0"/>
          <w:divBdr>
            <w:top w:val="none" w:sz="0" w:space="0" w:color="auto"/>
            <w:left w:val="none" w:sz="0" w:space="0" w:color="auto"/>
            <w:bottom w:val="none" w:sz="0" w:space="0" w:color="auto"/>
            <w:right w:val="none" w:sz="0" w:space="0" w:color="auto"/>
          </w:divBdr>
          <w:divsChild>
            <w:div w:id="184096072">
              <w:marLeft w:val="0"/>
              <w:marRight w:val="0"/>
              <w:marTop w:val="0"/>
              <w:marBottom w:val="0"/>
              <w:divBdr>
                <w:top w:val="none" w:sz="0" w:space="0" w:color="auto"/>
                <w:left w:val="none" w:sz="0" w:space="0" w:color="auto"/>
                <w:bottom w:val="none" w:sz="0" w:space="0" w:color="auto"/>
                <w:right w:val="none" w:sz="0" w:space="0" w:color="auto"/>
              </w:divBdr>
              <w:divsChild>
                <w:div w:id="334579640">
                  <w:marLeft w:val="0"/>
                  <w:marRight w:val="0"/>
                  <w:marTop w:val="0"/>
                  <w:marBottom w:val="0"/>
                  <w:divBdr>
                    <w:top w:val="none" w:sz="0" w:space="0" w:color="auto"/>
                    <w:left w:val="none" w:sz="0" w:space="0" w:color="auto"/>
                    <w:bottom w:val="none" w:sz="0" w:space="0" w:color="auto"/>
                    <w:right w:val="none" w:sz="0" w:space="0" w:color="auto"/>
                  </w:divBdr>
                  <w:divsChild>
                    <w:div w:id="19326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3559">
              <w:marLeft w:val="0"/>
              <w:marRight w:val="0"/>
              <w:marTop w:val="0"/>
              <w:marBottom w:val="0"/>
              <w:divBdr>
                <w:top w:val="none" w:sz="0" w:space="0" w:color="auto"/>
                <w:left w:val="none" w:sz="0" w:space="0" w:color="auto"/>
                <w:bottom w:val="none" w:sz="0" w:space="0" w:color="auto"/>
                <w:right w:val="none" w:sz="0" w:space="0" w:color="auto"/>
              </w:divBdr>
              <w:divsChild>
                <w:div w:id="1028022565">
                  <w:marLeft w:val="0"/>
                  <w:marRight w:val="0"/>
                  <w:marTop w:val="0"/>
                  <w:marBottom w:val="0"/>
                  <w:divBdr>
                    <w:top w:val="none" w:sz="0" w:space="0" w:color="auto"/>
                    <w:left w:val="none" w:sz="0" w:space="0" w:color="auto"/>
                    <w:bottom w:val="none" w:sz="0" w:space="0" w:color="auto"/>
                    <w:right w:val="none" w:sz="0" w:space="0" w:color="auto"/>
                  </w:divBdr>
                  <w:divsChild>
                    <w:div w:id="962423370">
                      <w:marLeft w:val="0"/>
                      <w:marRight w:val="0"/>
                      <w:marTop w:val="0"/>
                      <w:marBottom w:val="0"/>
                      <w:divBdr>
                        <w:top w:val="none" w:sz="0" w:space="0" w:color="auto"/>
                        <w:left w:val="none" w:sz="0" w:space="0" w:color="auto"/>
                        <w:bottom w:val="none" w:sz="0" w:space="0" w:color="auto"/>
                        <w:right w:val="none" w:sz="0" w:space="0" w:color="auto"/>
                      </w:divBdr>
                      <w:divsChild>
                        <w:div w:id="1697149161">
                          <w:marLeft w:val="0"/>
                          <w:marRight w:val="0"/>
                          <w:marTop w:val="0"/>
                          <w:marBottom w:val="0"/>
                          <w:divBdr>
                            <w:top w:val="none" w:sz="0" w:space="0" w:color="auto"/>
                            <w:left w:val="none" w:sz="0" w:space="0" w:color="auto"/>
                            <w:bottom w:val="none" w:sz="0" w:space="0" w:color="auto"/>
                            <w:right w:val="none" w:sz="0" w:space="0" w:color="auto"/>
                          </w:divBdr>
                          <w:divsChild>
                            <w:div w:id="638924813">
                              <w:marLeft w:val="0"/>
                              <w:marRight w:val="0"/>
                              <w:marTop w:val="0"/>
                              <w:marBottom w:val="0"/>
                              <w:divBdr>
                                <w:top w:val="none" w:sz="0" w:space="0" w:color="auto"/>
                                <w:left w:val="none" w:sz="0" w:space="0" w:color="auto"/>
                                <w:bottom w:val="none" w:sz="0" w:space="0" w:color="auto"/>
                                <w:right w:val="none" w:sz="0" w:space="0" w:color="auto"/>
                              </w:divBdr>
                              <w:divsChild>
                                <w:div w:id="754595695">
                                  <w:marLeft w:val="0"/>
                                  <w:marRight w:val="0"/>
                                  <w:marTop w:val="0"/>
                                  <w:marBottom w:val="0"/>
                                  <w:divBdr>
                                    <w:top w:val="none" w:sz="0" w:space="0" w:color="auto"/>
                                    <w:left w:val="none" w:sz="0" w:space="0" w:color="auto"/>
                                    <w:bottom w:val="none" w:sz="0" w:space="0" w:color="auto"/>
                                    <w:right w:val="none" w:sz="0" w:space="0" w:color="auto"/>
                                  </w:divBdr>
                                  <w:divsChild>
                                    <w:div w:id="650404912">
                                      <w:marLeft w:val="0"/>
                                      <w:marRight w:val="0"/>
                                      <w:marTop w:val="0"/>
                                      <w:marBottom w:val="0"/>
                                      <w:divBdr>
                                        <w:top w:val="none" w:sz="0" w:space="0" w:color="auto"/>
                                        <w:left w:val="none" w:sz="0" w:space="0" w:color="auto"/>
                                        <w:bottom w:val="none" w:sz="0" w:space="0" w:color="auto"/>
                                        <w:right w:val="none" w:sz="0" w:space="0" w:color="auto"/>
                                      </w:divBdr>
                                      <w:divsChild>
                                        <w:div w:id="36467830">
                                          <w:marLeft w:val="0"/>
                                          <w:marRight w:val="0"/>
                                          <w:marTop w:val="0"/>
                                          <w:marBottom w:val="0"/>
                                          <w:divBdr>
                                            <w:top w:val="none" w:sz="0" w:space="0" w:color="auto"/>
                                            <w:left w:val="none" w:sz="0" w:space="0" w:color="auto"/>
                                            <w:bottom w:val="none" w:sz="0" w:space="0" w:color="auto"/>
                                            <w:right w:val="none" w:sz="0" w:space="0" w:color="auto"/>
                                          </w:divBdr>
                                          <w:divsChild>
                                            <w:div w:id="1148592427">
                                              <w:marLeft w:val="0"/>
                                              <w:marRight w:val="0"/>
                                              <w:marTop w:val="0"/>
                                              <w:marBottom w:val="0"/>
                                              <w:divBdr>
                                                <w:top w:val="none" w:sz="0" w:space="0" w:color="auto"/>
                                                <w:left w:val="none" w:sz="0" w:space="0" w:color="auto"/>
                                                <w:bottom w:val="none" w:sz="0" w:space="0" w:color="auto"/>
                                                <w:right w:val="none" w:sz="0" w:space="0" w:color="auto"/>
                                              </w:divBdr>
                                              <w:divsChild>
                                                <w:div w:id="2042777928">
                                                  <w:marLeft w:val="0"/>
                                                  <w:marRight w:val="0"/>
                                                  <w:marTop w:val="0"/>
                                                  <w:marBottom w:val="0"/>
                                                  <w:divBdr>
                                                    <w:top w:val="none" w:sz="0" w:space="0" w:color="auto"/>
                                                    <w:left w:val="none" w:sz="0" w:space="0" w:color="auto"/>
                                                    <w:bottom w:val="none" w:sz="0" w:space="0" w:color="auto"/>
                                                    <w:right w:val="none" w:sz="0" w:space="0" w:color="auto"/>
                                                  </w:divBdr>
                                                  <w:divsChild>
                                                    <w:div w:id="1834295612">
                                                      <w:marLeft w:val="0"/>
                                                      <w:marRight w:val="0"/>
                                                      <w:marTop w:val="0"/>
                                                      <w:marBottom w:val="0"/>
                                                      <w:divBdr>
                                                        <w:top w:val="none" w:sz="0" w:space="0" w:color="auto"/>
                                                        <w:left w:val="none" w:sz="0" w:space="0" w:color="auto"/>
                                                        <w:bottom w:val="none" w:sz="0" w:space="0" w:color="auto"/>
                                                        <w:right w:val="none" w:sz="0" w:space="0" w:color="auto"/>
                                                      </w:divBdr>
                                                      <w:divsChild>
                                                        <w:div w:id="161823387">
                                                          <w:marLeft w:val="0"/>
                                                          <w:marRight w:val="0"/>
                                                          <w:marTop w:val="0"/>
                                                          <w:marBottom w:val="0"/>
                                                          <w:divBdr>
                                                            <w:top w:val="none" w:sz="0" w:space="0" w:color="auto"/>
                                                            <w:left w:val="none" w:sz="0" w:space="0" w:color="auto"/>
                                                            <w:bottom w:val="none" w:sz="0" w:space="0" w:color="auto"/>
                                                            <w:right w:val="none" w:sz="0" w:space="0" w:color="auto"/>
                                                          </w:divBdr>
                                                          <w:divsChild>
                                                            <w:div w:id="181628192">
                                                              <w:marLeft w:val="0"/>
                                                              <w:marRight w:val="0"/>
                                                              <w:marTop w:val="0"/>
                                                              <w:marBottom w:val="0"/>
                                                              <w:divBdr>
                                                                <w:top w:val="none" w:sz="0" w:space="0" w:color="auto"/>
                                                                <w:left w:val="none" w:sz="0" w:space="0" w:color="auto"/>
                                                                <w:bottom w:val="none" w:sz="0" w:space="0" w:color="auto"/>
                                                                <w:right w:val="none" w:sz="0" w:space="0" w:color="auto"/>
                                                              </w:divBdr>
                                                              <w:divsChild>
                                                                <w:div w:id="2047681225">
                                                                  <w:marLeft w:val="0"/>
                                                                  <w:marRight w:val="0"/>
                                                                  <w:marTop w:val="0"/>
                                                                  <w:marBottom w:val="0"/>
                                                                  <w:divBdr>
                                                                    <w:top w:val="none" w:sz="0" w:space="0" w:color="auto"/>
                                                                    <w:left w:val="none" w:sz="0" w:space="0" w:color="auto"/>
                                                                    <w:bottom w:val="none" w:sz="0" w:space="0" w:color="auto"/>
                                                                    <w:right w:val="none" w:sz="0" w:space="0" w:color="auto"/>
                                                                  </w:divBdr>
                                                                  <w:divsChild>
                                                                    <w:div w:id="835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13634">
                                          <w:marLeft w:val="0"/>
                                          <w:marRight w:val="0"/>
                                          <w:marTop w:val="0"/>
                                          <w:marBottom w:val="0"/>
                                          <w:divBdr>
                                            <w:top w:val="none" w:sz="0" w:space="0" w:color="auto"/>
                                            <w:left w:val="none" w:sz="0" w:space="0" w:color="auto"/>
                                            <w:bottom w:val="none" w:sz="0" w:space="0" w:color="auto"/>
                                            <w:right w:val="none" w:sz="0" w:space="0" w:color="auto"/>
                                          </w:divBdr>
                                          <w:divsChild>
                                            <w:div w:id="373123434">
                                              <w:marLeft w:val="0"/>
                                              <w:marRight w:val="0"/>
                                              <w:marTop w:val="0"/>
                                              <w:marBottom w:val="0"/>
                                              <w:divBdr>
                                                <w:top w:val="none" w:sz="0" w:space="0" w:color="auto"/>
                                                <w:left w:val="none" w:sz="0" w:space="0" w:color="auto"/>
                                                <w:bottom w:val="none" w:sz="0" w:space="0" w:color="auto"/>
                                                <w:right w:val="none" w:sz="0" w:space="0" w:color="auto"/>
                                              </w:divBdr>
                                              <w:divsChild>
                                                <w:div w:id="1945916419">
                                                  <w:marLeft w:val="0"/>
                                                  <w:marRight w:val="0"/>
                                                  <w:marTop w:val="0"/>
                                                  <w:marBottom w:val="0"/>
                                                  <w:divBdr>
                                                    <w:top w:val="none" w:sz="0" w:space="0" w:color="auto"/>
                                                    <w:left w:val="none" w:sz="0" w:space="0" w:color="auto"/>
                                                    <w:bottom w:val="none" w:sz="0" w:space="0" w:color="auto"/>
                                                    <w:right w:val="none" w:sz="0" w:space="0" w:color="auto"/>
                                                  </w:divBdr>
                                                  <w:divsChild>
                                                    <w:div w:id="1409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4373">
                                              <w:marLeft w:val="0"/>
                                              <w:marRight w:val="0"/>
                                              <w:marTop w:val="0"/>
                                              <w:marBottom w:val="0"/>
                                              <w:divBdr>
                                                <w:top w:val="none" w:sz="0" w:space="0" w:color="auto"/>
                                                <w:left w:val="none" w:sz="0" w:space="0" w:color="auto"/>
                                                <w:bottom w:val="none" w:sz="0" w:space="0" w:color="auto"/>
                                                <w:right w:val="none" w:sz="0" w:space="0" w:color="auto"/>
                                              </w:divBdr>
                                              <w:divsChild>
                                                <w:div w:id="1444960873">
                                                  <w:marLeft w:val="0"/>
                                                  <w:marRight w:val="0"/>
                                                  <w:marTop w:val="0"/>
                                                  <w:marBottom w:val="0"/>
                                                  <w:divBdr>
                                                    <w:top w:val="none" w:sz="0" w:space="0" w:color="auto"/>
                                                    <w:left w:val="none" w:sz="0" w:space="0" w:color="auto"/>
                                                    <w:bottom w:val="none" w:sz="0" w:space="0" w:color="auto"/>
                                                    <w:right w:val="none" w:sz="0" w:space="0" w:color="auto"/>
                                                  </w:divBdr>
                                                  <w:divsChild>
                                                    <w:div w:id="225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9306">
                                              <w:marLeft w:val="0"/>
                                              <w:marRight w:val="0"/>
                                              <w:marTop w:val="0"/>
                                              <w:marBottom w:val="0"/>
                                              <w:divBdr>
                                                <w:top w:val="none" w:sz="0" w:space="0" w:color="auto"/>
                                                <w:left w:val="none" w:sz="0" w:space="0" w:color="auto"/>
                                                <w:bottom w:val="none" w:sz="0" w:space="0" w:color="auto"/>
                                                <w:right w:val="none" w:sz="0" w:space="0" w:color="auto"/>
                                              </w:divBdr>
                                              <w:divsChild>
                                                <w:div w:id="1371105557">
                                                  <w:marLeft w:val="0"/>
                                                  <w:marRight w:val="0"/>
                                                  <w:marTop w:val="0"/>
                                                  <w:marBottom w:val="0"/>
                                                  <w:divBdr>
                                                    <w:top w:val="none" w:sz="0" w:space="0" w:color="auto"/>
                                                    <w:left w:val="none" w:sz="0" w:space="0" w:color="auto"/>
                                                    <w:bottom w:val="none" w:sz="0" w:space="0" w:color="auto"/>
                                                    <w:right w:val="none" w:sz="0" w:space="0" w:color="auto"/>
                                                  </w:divBdr>
                                                  <w:divsChild>
                                                    <w:div w:id="4545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47478">
                                          <w:marLeft w:val="0"/>
                                          <w:marRight w:val="0"/>
                                          <w:marTop w:val="0"/>
                                          <w:marBottom w:val="0"/>
                                          <w:divBdr>
                                            <w:top w:val="none" w:sz="0" w:space="0" w:color="auto"/>
                                            <w:left w:val="none" w:sz="0" w:space="0" w:color="auto"/>
                                            <w:bottom w:val="none" w:sz="0" w:space="0" w:color="auto"/>
                                            <w:right w:val="none" w:sz="0" w:space="0" w:color="auto"/>
                                          </w:divBdr>
                                          <w:divsChild>
                                            <w:div w:id="18053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443">
                                      <w:marLeft w:val="0"/>
                                      <w:marRight w:val="0"/>
                                      <w:marTop w:val="0"/>
                                      <w:marBottom w:val="0"/>
                                      <w:divBdr>
                                        <w:top w:val="none" w:sz="0" w:space="0" w:color="auto"/>
                                        <w:left w:val="none" w:sz="0" w:space="0" w:color="auto"/>
                                        <w:bottom w:val="none" w:sz="0" w:space="0" w:color="auto"/>
                                        <w:right w:val="none" w:sz="0" w:space="0" w:color="auto"/>
                                      </w:divBdr>
                                      <w:divsChild>
                                        <w:div w:id="50351327">
                                          <w:marLeft w:val="0"/>
                                          <w:marRight w:val="0"/>
                                          <w:marTop w:val="0"/>
                                          <w:marBottom w:val="0"/>
                                          <w:divBdr>
                                            <w:top w:val="none" w:sz="0" w:space="0" w:color="auto"/>
                                            <w:left w:val="none" w:sz="0" w:space="0" w:color="auto"/>
                                            <w:bottom w:val="none" w:sz="0" w:space="0" w:color="auto"/>
                                            <w:right w:val="none" w:sz="0" w:space="0" w:color="auto"/>
                                          </w:divBdr>
                                        </w:div>
                                      </w:divsChild>
                                    </w:div>
                                    <w:div w:id="1283920869">
                                      <w:marLeft w:val="0"/>
                                      <w:marRight w:val="0"/>
                                      <w:marTop w:val="0"/>
                                      <w:marBottom w:val="0"/>
                                      <w:divBdr>
                                        <w:top w:val="none" w:sz="0" w:space="0" w:color="auto"/>
                                        <w:left w:val="none" w:sz="0" w:space="0" w:color="auto"/>
                                        <w:bottom w:val="none" w:sz="0" w:space="0" w:color="auto"/>
                                        <w:right w:val="none" w:sz="0" w:space="0" w:color="auto"/>
                                      </w:divBdr>
                                      <w:divsChild>
                                        <w:div w:id="1058822839">
                                          <w:marLeft w:val="0"/>
                                          <w:marRight w:val="0"/>
                                          <w:marTop w:val="0"/>
                                          <w:marBottom w:val="0"/>
                                          <w:divBdr>
                                            <w:top w:val="none" w:sz="0" w:space="0" w:color="auto"/>
                                            <w:left w:val="none" w:sz="0" w:space="0" w:color="auto"/>
                                            <w:bottom w:val="none" w:sz="0" w:space="0" w:color="auto"/>
                                            <w:right w:val="none" w:sz="0" w:space="0" w:color="auto"/>
                                          </w:divBdr>
                                          <w:divsChild>
                                            <w:div w:id="1060640581">
                                              <w:marLeft w:val="0"/>
                                              <w:marRight w:val="0"/>
                                              <w:marTop w:val="0"/>
                                              <w:marBottom w:val="0"/>
                                              <w:divBdr>
                                                <w:top w:val="none" w:sz="0" w:space="0" w:color="auto"/>
                                                <w:left w:val="none" w:sz="0" w:space="0" w:color="auto"/>
                                                <w:bottom w:val="none" w:sz="0" w:space="0" w:color="auto"/>
                                                <w:right w:val="none" w:sz="0" w:space="0" w:color="auto"/>
                                              </w:divBdr>
                                              <w:divsChild>
                                                <w:div w:id="119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59232">
                                  <w:marLeft w:val="0"/>
                                  <w:marRight w:val="0"/>
                                  <w:marTop w:val="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212735689">
                                          <w:marLeft w:val="0"/>
                                          <w:marRight w:val="0"/>
                                          <w:marTop w:val="0"/>
                                          <w:marBottom w:val="0"/>
                                          <w:divBdr>
                                            <w:top w:val="none" w:sz="0" w:space="0" w:color="auto"/>
                                            <w:left w:val="none" w:sz="0" w:space="0" w:color="auto"/>
                                            <w:bottom w:val="none" w:sz="0" w:space="0" w:color="auto"/>
                                            <w:right w:val="none" w:sz="0" w:space="0" w:color="auto"/>
                                          </w:divBdr>
                                        </w:div>
                                      </w:divsChild>
                                    </w:div>
                                    <w:div w:id="1128008087">
                                      <w:marLeft w:val="0"/>
                                      <w:marRight w:val="0"/>
                                      <w:marTop w:val="0"/>
                                      <w:marBottom w:val="0"/>
                                      <w:divBdr>
                                        <w:top w:val="none" w:sz="0" w:space="0" w:color="auto"/>
                                        <w:left w:val="none" w:sz="0" w:space="0" w:color="auto"/>
                                        <w:bottom w:val="none" w:sz="0" w:space="0" w:color="auto"/>
                                        <w:right w:val="none" w:sz="0" w:space="0" w:color="auto"/>
                                      </w:divBdr>
                                      <w:divsChild>
                                        <w:div w:id="1083143545">
                                          <w:marLeft w:val="0"/>
                                          <w:marRight w:val="0"/>
                                          <w:marTop w:val="0"/>
                                          <w:marBottom w:val="0"/>
                                          <w:divBdr>
                                            <w:top w:val="none" w:sz="0" w:space="0" w:color="auto"/>
                                            <w:left w:val="none" w:sz="0" w:space="0" w:color="auto"/>
                                            <w:bottom w:val="none" w:sz="0" w:space="0" w:color="auto"/>
                                            <w:right w:val="none" w:sz="0" w:space="0" w:color="auto"/>
                                          </w:divBdr>
                                          <w:divsChild>
                                            <w:div w:id="166600803">
                                              <w:marLeft w:val="0"/>
                                              <w:marRight w:val="0"/>
                                              <w:marTop w:val="0"/>
                                              <w:marBottom w:val="0"/>
                                              <w:divBdr>
                                                <w:top w:val="none" w:sz="0" w:space="0" w:color="auto"/>
                                                <w:left w:val="none" w:sz="0" w:space="0" w:color="auto"/>
                                                <w:bottom w:val="none" w:sz="0" w:space="0" w:color="auto"/>
                                                <w:right w:val="none" w:sz="0" w:space="0" w:color="auto"/>
                                              </w:divBdr>
                                            </w:div>
                                            <w:div w:id="303463944">
                                              <w:marLeft w:val="0"/>
                                              <w:marRight w:val="0"/>
                                              <w:marTop w:val="0"/>
                                              <w:marBottom w:val="0"/>
                                              <w:divBdr>
                                                <w:top w:val="none" w:sz="0" w:space="0" w:color="auto"/>
                                                <w:left w:val="none" w:sz="0" w:space="0" w:color="auto"/>
                                                <w:bottom w:val="none" w:sz="0" w:space="0" w:color="auto"/>
                                                <w:right w:val="none" w:sz="0" w:space="0" w:color="auto"/>
                                              </w:divBdr>
                                            </w:div>
                                            <w:div w:id="370113863">
                                              <w:marLeft w:val="0"/>
                                              <w:marRight w:val="0"/>
                                              <w:marTop w:val="0"/>
                                              <w:marBottom w:val="0"/>
                                              <w:divBdr>
                                                <w:top w:val="none" w:sz="0" w:space="0" w:color="auto"/>
                                                <w:left w:val="none" w:sz="0" w:space="0" w:color="auto"/>
                                                <w:bottom w:val="none" w:sz="0" w:space="0" w:color="auto"/>
                                                <w:right w:val="none" w:sz="0" w:space="0" w:color="auto"/>
                                              </w:divBdr>
                                            </w:div>
                                            <w:div w:id="665867245">
                                              <w:marLeft w:val="0"/>
                                              <w:marRight w:val="0"/>
                                              <w:marTop w:val="0"/>
                                              <w:marBottom w:val="0"/>
                                              <w:divBdr>
                                                <w:top w:val="none" w:sz="0" w:space="0" w:color="auto"/>
                                                <w:left w:val="none" w:sz="0" w:space="0" w:color="auto"/>
                                                <w:bottom w:val="none" w:sz="0" w:space="0" w:color="auto"/>
                                                <w:right w:val="none" w:sz="0" w:space="0" w:color="auto"/>
                                              </w:divBdr>
                                            </w:div>
                                            <w:div w:id="668293957">
                                              <w:marLeft w:val="0"/>
                                              <w:marRight w:val="0"/>
                                              <w:marTop w:val="0"/>
                                              <w:marBottom w:val="0"/>
                                              <w:divBdr>
                                                <w:top w:val="none" w:sz="0" w:space="0" w:color="auto"/>
                                                <w:left w:val="none" w:sz="0" w:space="0" w:color="auto"/>
                                                <w:bottom w:val="none" w:sz="0" w:space="0" w:color="auto"/>
                                                <w:right w:val="none" w:sz="0" w:space="0" w:color="auto"/>
                                              </w:divBdr>
                                            </w:div>
                                            <w:div w:id="723069482">
                                              <w:marLeft w:val="0"/>
                                              <w:marRight w:val="0"/>
                                              <w:marTop w:val="0"/>
                                              <w:marBottom w:val="0"/>
                                              <w:divBdr>
                                                <w:top w:val="none" w:sz="0" w:space="0" w:color="auto"/>
                                                <w:left w:val="none" w:sz="0" w:space="0" w:color="auto"/>
                                                <w:bottom w:val="none" w:sz="0" w:space="0" w:color="auto"/>
                                                <w:right w:val="none" w:sz="0" w:space="0" w:color="auto"/>
                                              </w:divBdr>
                                            </w:div>
                                            <w:div w:id="1230264210">
                                              <w:marLeft w:val="0"/>
                                              <w:marRight w:val="0"/>
                                              <w:marTop w:val="0"/>
                                              <w:marBottom w:val="0"/>
                                              <w:divBdr>
                                                <w:top w:val="none" w:sz="0" w:space="0" w:color="auto"/>
                                                <w:left w:val="none" w:sz="0" w:space="0" w:color="auto"/>
                                                <w:bottom w:val="none" w:sz="0" w:space="0" w:color="auto"/>
                                                <w:right w:val="none" w:sz="0" w:space="0" w:color="auto"/>
                                              </w:divBdr>
                                            </w:div>
                                            <w:div w:id="2097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335696">
                  <w:marLeft w:val="0"/>
                  <w:marRight w:val="0"/>
                  <w:marTop w:val="0"/>
                  <w:marBottom w:val="0"/>
                  <w:divBdr>
                    <w:top w:val="none" w:sz="0" w:space="0" w:color="auto"/>
                    <w:left w:val="none" w:sz="0" w:space="0" w:color="auto"/>
                    <w:bottom w:val="none" w:sz="0" w:space="0" w:color="auto"/>
                    <w:right w:val="none" w:sz="0" w:space="0" w:color="auto"/>
                  </w:divBdr>
                  <w:divsChild>
                    <w:div w:id="26569415">
                      <w:marLeft w:val="0"/>
                      <w:marRight w:val="0"/>
                      <w:marTop w:val="0"/>
                      <w:marBottom w:val="0"/>
                      <w:divBdr>
                        <w:top w:val="none" w:sz="0" w:space="0" w:color="auto"/>
                        <w:left w:val="none" w:sz="0" w:space="0" w:color="auto"/>
                        <w:bottom w:val="none" w:sz="0" w:space="0" w:color="auto"/>
                        <w:right w:val="none" w:sz="0" w:space="0" w:color="auto"/>
                      </w:divBdr>
                      <w:divsChild>
                        <w:div w:id="1110473099">
                          <w:marLeft w:val="0"/>
                          <w:marRight w:val="0"/>
                          <w:marTop w:val="0"/>
                          <w:marBottom w:val="0"/>
                          <w:divBdr>
                            <w:top w:val="none" w:sz="0" w:space="0" w:color="auto"/>
                            <w:left w:val="none" w:sz="0" w:space="0" w:color="auto"/>
                            <w:bottom w:val="none" w:sz="0" w:space="0" w:color="auto"/>
                            <w:right w:val="none" w:sz="0" w:space="0" w:color="auto"/>
                          </w:divBdr>
                          <w:divsChild>
                            <w:div w:id="22830842">
                              <w:marLeft w:val="0"/>
                              <w:marRight w:val="0"/>
                              <w:marTop w:val="0"/>
                              <w:marBottom w:val="0"/>
                              <w:divBdr>
                                <w:top w:val="none" w:sz="0" w:space="0" w:color="auto"/>
                                <w:left w:val="none" w:sz="0" w:space="0" w:color="auto"/>
                                <w:bottom w:val="none" w:sz="0" w:space="0" w:color="auto"/>
                                <w:right w:val="none" w:sz="0" w:space="0" w:color="auto"/>
                              </w:divBdr>
                              <w:divsChild>
                                <w:div w:id="1058476644">
                                  <w:marLeft w:val="0"/>
                                  <w:marRight w:val="0"/>
                                  <w:marTop w:val="0"/>
                                  <w:marBottom w:val="0"/>
                                  <w:divBdr>
                                    <w:top w:val="none" w:sz="0" w:space="0" w:color="auto"/>
                                    <w:left w:val="none" w:sz="0" w:space="0" w:color="auto"/>
                                    <w:bottom w:val="none" w:sz="0" w:space="0" w:color="auto"/>
                                    <w:right w:val="none" w:sz="0" w:space="0" w:color="auto"/>
                                  </w:divBdr>
                                </w:div>
                                <w:div w:id="1312102263">
                                  <w:marLeft w:val="0"/>
                                  <w:marRight w:val="0"/>
                                  <w:marTop w:val="0"/>
                                  <w:marBottom w:val="0"/>
                                  <w:divBdr>
                                    <w:top w:val="none" w:sz="0" w:space="0" w:color="auto"/>
                                    <w:left w:val="none" w:sz="0" w:space="0" w:color="auto"/>
                                    <w:bottom w:val="none" w:sz="0" w:space="0" w:color="auto"/>
                                    <w:right w:val="none" w:sz="0" w:space="0" w:color="auto"/>
                                  </w:divBdr>
                                  <w:divsChild>
                                    <w:div w:id="326369495">
                                      <w:marLeft w:val="0"/>
                                      <w:marRight w:val="0"/>
                                      <w:marTop w:val="0"/>
                                      <w:marBottom w:val="0"/>
                                      <w:divBdr>
                                        <w:top w:val="none" w:sz="0" w:space="0" w:color="auto"/>
                                        <w:left w:val="none" w:sz="0" w:space="0" w:color="auto"/>
                                        <w:bottom w:val="none" w:sz="0" w:space="0" w:color="auto"/>
                                        <w:right w:val="none" w:sz="0" w:space="0" w:color="auto"/>
                                      </w:divBdr>
                                      <w:divsChild>
                                        <w:div w:id="120613869">
                                          <w:marLeft w:val="0"/>
                                          <w:marRight w:val="0"/>
                                          <w:marTop w:val="0"/>
                                          <w:marBottom w:val="0"/>
                                          <w:divBdr>
                                            <w:top w:val="none" w:sz="0" w:space="0" w:color="auto"/>
                                            <w:left w:val="none" w:sz="0" w:space="0" w:color="auto"/>
                                            <w:bottom w:val="none" w:sz="0" w:space="0" w:color="auto"/>
                                            <w:right w:val="none" w:sz="0" w:space="0" w:color="auto"/>
                                          </w:divBdr>
                                        </w:div>
                                      </w:divsChild>
                                    </w:div>
                                    <w:div w:id="854881645">
                                      <w:marLeft w:val="0"/>
                                      <w:marRight w:val="0"/>
                                      <w:marTop w:val="0"/>
                                      <w:marBottom w:val="0"/>
                                      <w:divBdr>
                                        <w:top w:val="none" w:sz="0" w:space="0" w:color="auto"/>
                                        <w:left w:val="none" w:sz="0" w:space="0" w:color="auto"/>
                                        <w:bottom w:val="none" w:sz="0" w:space="0" w:color="auto"/>
                                        <w:right w:val="none" w:sz="0" w:space="0" w:color="auto"/>
                                      </w:divBdr>
                                      <w:divsChild>
                                        <w:div w:id="1626617884">
                                          <w:marLeft w:val="0"/>
                                          <w:marRight w:val="0"/>
                                          <w:marTop w:val="0"/>
                                          <w:marBottom w:val="0"/>
                                          <w:divBdr>
                                            <w:top w:val="none" w:sz="0" w:space="0" w:color="auto"/>
                                            <w:left w:val="none" w:sz="0" w:space="0" w:color="auto"/>
                                            <w:bottom w:val="none" w:sz="0" w:space="0" w:color="auto"/>
                                            <w:right w:val="none" w:sz="0" w:space="0" w:color="auto"/>
                                          </w:divBdr>
                                        </w:div>
                                      </w:divsChild>
                                    </w:div>
                                    <w:div w:id="1225219114">
                                      <w:marLeft w:val="0"/>
                                      <w:marRight w:val="0"/>
                                      <w:marTop w:val="0"/>
                                      <w:marBottom w:val="0"/>
                                      <w:divBdr>
                                        <w:top w:val="none" w:sz="0" w:space="0" w:color="auto"/>
                                        <w:left w:val="none" w:sz="0" w:space="0" w:color="auto"/>
                                        <w:bottom w:val="none" w:sz="0" w:space="0" w:color="auto"/>
                                        <w:right w:val="none" w:sz="0" w:space="0" w:color="auto"/>
                                      </w:divBdr>
                                      <w:divsChild>
                                        <w:div w:id="10871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8280">
                                  <w:marLeft w:val="0"/>
                                  <w:marRight w:val="0"/>
                                  <w:marTop w:val="0"/>
                                  <w:marBottom w:val="0"/>
                                  <w:divBdr>
                                    <w:top w:val="none" w:sz="0" w:space="0" w:color="auto"/>
                                    <w:left w:val="none" w:sz="0" w:space="0" w:color="auto"/>
                                    <w:bottom w:val="none" w:sz="0" w:space="0" w:color="auto"/>
                                    <w:right w:val="none" w:sz="0" w:space="0" w:color="auto"/>
                                  </w:divBdr>
                                  <w:divsChild>
                                    <w:div w:id="742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665670">
                      <w:marLeft w:val="0"/>
                      <w:marRight w:val="0"/>
                      <w:marTop w:val="0"/>
                      <w:marBottom w:val="0"/>
                      <w:divBdr>
                        <w:top w:val="none" w:sz="0" w:space="0" w:color="auto"/>
                        <w:left w:val="none" w:sz="0" w:space="0" w:color="auto"/>
                        <w:bottom w:val="none" w:sz="0" w:space="0" w:color="auto"/>
                        <w:right w:val="none" w:sz="0" w:space="0" w:color="auto"/>
                      </w:divBdr>
                      <w:divsChild>
                        <w:div w:id="328096802">
                          <w:marLeft w:val="0"/>
                          <w:marRight w:val="0"/>
                          <w:marTop w:val="0"/>
                          <w:marBottom w:val="0"/>
                          <w:divBdr>
                            <w:top w:val="none" w:sz="0" w:space="0" w:color="auto"/>
                            <w:left w:val="none" w:sz="0" w:space="0" w:color="auto"/>
                            <w:bottom w:val="none" w:sz="0" w:space="0" w:color="auto"/>
                            <w:right w:val="none" w:sz="0" w:space="0" w:color="auto"/>
                          </w:divBdr>
                          <w:divsChild>
                            <w:div w:id="742608465">
                              <w:marLeft w:val="0"/>
                              <w:marRight w:val="0"/>
                              <w:marTop w:val="0"/>
                              <w:marBottom w:val="0"/>
                              <w:divBdr>
                                <w:top w:val="none" w:sz="0" w:space="0" w:color="auto"/>
                                <w:left w:val="none" w:sz="0" w:space="0" w:color="auto"/>
                                <w:bottom w:val="none" w:sz="0" w:space="0" w:color="auto"/>
                                <w:right w:val="none" w:sz="0" w:space="0" w:color="auto"/>
                              </w:divBdr>
                              <w:divsChild>
                                <w:div w:id="1691835016">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672904276">
                                          <w:marLeft w:val="0"/>
                                          <w:marRight w:val="0"/>
                                          <w:marTop w:val="0"/>
                                          <w:marBottom w:val="0"/>
                                          <w:divBdr>
                                            <w:top w:val="none" w:sz="0" w:space="0" w:color="auto"/>
                                            <w:left w:val="none" w:sz="0" w:space="0" w:color="auto"/>
                                            <w:bottom w:val="none" w:sz="0" w:space="0" w:color="auto"/>
                                            <w:right w:val="none" w:sz="0" w:space="0" w:color="auto"/>
                                          </w:divBdr>
                                          <w:divsChild>
                                            <w:div w:id="1507092606">
                                              <w:marLeft w:val="0"/>
                                              <w:marRight w:val="0"/>
                                              <w:marTop w:val="0"/>
                                              <w:marBottom w:val="0"/>
                                              <w:divBdr>
                                                <w:top w:val="none" w:sz="0" w:space="0" w:color="auto"/>
                                                <w:left w:val="none" w:sz="0" w:space="0" w:color="auto"/>
                                                <w:bottom w:val="none" w:sz="0" w:space="0" w:color="auto"/>
                                                <w:right w:val="none" w:sz="0" w:space="0" w:color="auto"/>
                                              </w:divBdr>
                                              <w:divsChild>
                                                <w:div w:id="1311325267">
                                                  <w:marLeft w:val="0"/>
                                                  <w:marRight w:val="0"/>
                                                  <w:marTop w:val="0"/>
                                                  <w:marBottom w:val="0"/>
                                                  <w:divBdr>
                                                    <w:top w:val="none" w:sz="0" w:space="0" w:color="auto"/>
                                                    <w:left w:val="none" w:sz="0" w:space="0" w:color="auto"/>
                                                    <w:bottom w:val="none" w:sz="0" w:space="0" w:color="auto"/>
                                                    <w:right w:val="none" w:sz="0" w:space="0" w:color="auto"/>
                                                  </w:divBdr>
                                                  <w:divsChild>
                                                    <w:div w:id="1338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07327">
                                      <w:marLeft w:val="0"/>
                                      <w:marRight w:val="0"/>
                                      <w:marTop w:val="0"/>
                                      <w:marBottom w:val="0"/>
                                      <w:divBdr>
                                        <w:top w:val="none" w:sz="0" w:space="0" w:color="auto"/>
                                        <w:left w:val="none" w:sz="0" w:space="0" w:color="auto"/>
                                        <w:bottom w:val="none" w:sz="0" w:space="0" w:color="auto"/>
                                        <w:right w:val="none" w:sz="0" w:space="0" w:color="auto"/>
                                      </w:divBdr>
                                      <w:divsChild>
                                        <w:div w:id="449396491">
                                          <w:marLeft w:val="0"/>
                                          <w:marRight w:val="0"/>
                                          <w:marTop w:val="0"/>
                                          <w:marBottom w:val="0"/>
                                          <w:divBdr>
                                            <w:top w:val="none" w:sz="0" w:space="0" w:color="auto"/>
                                            <w:left w:val="none" w:sz="0" w:space="0" w:color="auto"/>
                                            <w:bottom w:val="none" w:sz="0" w:space="0" w:color="auto"/>
                                            <w:right w:val="none" w:sz="0" w:space="0" w:color="auto"/>
                                          </w:divBdr>
                                          <w:divsChild>
                                            <w:div w:id="2085491397">
                                              <w:marLeft w:val="0"/>
                                              <w:marRight w:val="0"/>
                                              <w:marTop w:val="0"/>
                                              <w:marBottom w:val="0"/>
                                              <w:divBdr>
                                                <w:top w:val="none" w:sz="0" w:space="0" w:color="auto"/>
                                                <w:left w:val="none" w:sz="0" w:space="0" w:color="auto"/>
                                                <w:bottom w:val="none" w:sz="0" w:space="0" w:color="auto"/>
                                                <w:right w:val="none" w:sz="0" w:space="0" w:color="auto"/>
                                              </w:divBdr>
                                              <w:divsChild>
                                                <w:div w:id="333992248">
                                                  <w:marLeft w:val="0"/>
                                                  <w:marRight w:val="0"/>
                                                  <w:marTop w:val="0"/>
                                                  <w:marBottom w:val="0"/>
                                                  <w:divBdr>
                                                    <w:top w:val="none" w:sz="0" w:space="0" w:color="auto"/>
                                                    <w:left w:val="none" w:sz="0" w:space="0" w:color="auto"/>
                                                    <w:bottom w:val="none" w:sz="0" w:space="0" w:color="auto"/>
                                                    <w:right w:val="none" w:sz="0" w:space="0" w:color="auto"/>
                                                  </w:divBdr>
                                                  <w:divsChild>
                                                    <w:div w:id="12584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43937">
                                      <w:marLeft w:val="0"/>
                                      <w:marRight w:val="0"/>
                                      <w:marTop w:val="0"/>
                                      <w:marBottom w:val="0"/>
                                      <w:divBdr>
                                        <w:top w:val="none" w:sz="0" w:space="0" w:color="auto"/>
                                        <w:left w:val="none" w:sz="0" w:space="0" w:color="auto"/>
                                        <w:bottom w:val="none" w:sz="0" w:space="0" w:color="auto"/>
                                        <w:right w:val="none" w:sz="0" w:space="0" w:color="auto"/>
                                      </w:divBdr>
                                      <w:divsChild>
                                        <w:div w:id="284430729">
                                          <w:marLeft w:val="0"/>
                                          <w:marRight w:val="0"/>
                                          <w:marTop w:val="0"/>
                                          <w:marBottom w:val="0"/>
                                          <w:divBdr>
                                            <w:top w:val="none" w:sz="0" w:space="0" w:color="auto"/>
                                            <w:left w:val="none" w:sz="0" w:space="0" w:color="auto"/>
                                            <w:bottom w:val="none" w:sz="0" w:space="0" w:color="auto"/>
                                            <w:right w:val="none" w:sz="0" w:space="0" w:color="auto"/>
                                          </w:divBdr>
                                          <w:divsChild>
                                            <w:div w:id="1007288584">
                                              <w:marLeft w:val="0"/>
                                              <w:marRight w:val="0"/>
                                              <w:marTop w:val="0"/>
                                              <w:marBottom w:val="0"/>
                                              <w:divBdr>
                                                <w:top w:val="none" w:sz="0" w:space="0" w:color="auto"/>
                                                <w:left w:val="none" w:sz="0" w:space="0" w:color="auto"/>
                                                <w:bottom w:val="none" w:sz="0" w:space="0" w:color="auto"/>
                                                <w:right w:val="none" w:sz="0" w:space="0" w:color="auto"/>
                                              </w:divBdr>
                                              <w:divsChild>
                                                <w:div w:id="1867206783">
                                                  <w:marLeft w:val="0"/>
                                                  <w:marRight w:val="0"/>
                                                  <w:marTop w:val="0"/>
                                                  <w:marBottom w:val="0"/>
                                                  <w:divBdr>
                                                    <w:top w:val="none" w:sz="0" w:space="0" w:color="auto"/>
                                                    <w:left w:val="none" w:sz="0" w:space="0" w:color="auto"/>
                                                    <w:bottom w:val="none" w:sz="0" w:space="0" w:color="auto"/>
                                                    <w:right w:val="none" w:sz="0" w:space="0" w:color="auto"/>
                                                  </w:divBdr>
                                                  <w:divsChild>
                                                    <w:div w:id="10676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33762">
                                      <w:marLeft w:val="0"/>
                                      <w:marRight w:val="0"/>
                                      <w:marTop w:val="0"/>
                                      <w:marBottom w:val="0"/>
                                      <w:divBdr>
                                        <w:top w:val="none" w:sz="0" w:space="0" w:color="auto"/>
                                        <w:left w:val="none" w:sz="0" w:space="0" w:color="auto"/>
                                        <w:bottom w:val="none" w:sz="0" w:space="0" w:color="auto"/>
                                        <w:right w:val="none" w:sz="0" w:space="0" w:color="auto"/>
                                      </w:divBdr>
                                      <w:divsChild>
                                        <w:div w:id="1965885636">
                                          <w:marLeft w:val="0"/>
                                          <w:marRight w:val="0"/>
                                          <w:marTop w:val="0"/>
                                          <w:marBottom w:val="0"/>
                                          <w:divBdr>
                                            <w:top w:val="none" w:sz="0" w:space="0" w:color="auto"/>
                                            <w:left w:val="none" w:sz="0" w:space="0" w:color="auto"/>
                                            <w:bottom w:val="none" w:sz="0" w:space="0" w:color="auto"/>
                                            <w:right w:val="none" w:sz="0" w:space="0" w:color="auto"/>
                                          </w:divBdr>
                                          <w:divsChild>
                                            <w:div w:id="1597518965">
                                              <w:marLeft w:val="0"/>
                                              <w:marRight w:val="0"/>
                                              <w:marTop w:val="0"/>
                                              <w:marBottom w:val="0"/>
                                              <w:divBdr>
                                                <w:top w:val="none" w:sz="0" w:space="0" w:color="auto"/>
                                                <w:left w:val="none" w:sz="0" w:space="0" w:color="auto"/>
                                                <w:bottom w:val="none" w:sz="0" w:space="0" w:color="auto"/>
                                                <w:right w:val="none" w:sz="0" w:space="0" w:color="auto"/>
                                              </w:divBdr>
                                              <w:divsChild>
                                                <w:div w:id="1501194823">
                                                  <w:marLeft w:val="0"/>
                                                  <w:marRight w:val="0"/>
                                                  <w:marTop w:val="0"/>
                                                  <w:marBottom w:val="0"/>
                                                  <w:divBdr>
                                                    <w:top w:val="none" w:sz="0" w:space="0" w:color="auto"/>
                                                    <w:left w:val="none" w:sz="0" w:space="0" w:color="auto"/>
                                                    <w:bottom w:val="none" w:sz="0" w:space="0" w:color="auto"/>
                                                    <w:right w:val="none" w:sz="0" w:space="0" w:color="auto"/>
                                                  </w:divBdr>
                                                  <w:divsChild>
                                                    <w:div w:id="123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10946">
                                      <w:marLeft w:val="0"/>
                                      <w:marRight w:val="0"/>
                                      <w:marTop w:val="0"/>
                                      <w:marBottom w:val="0"/>
                                      <w:divBdr>
                                        <w:top w:val="none" w:sz="0" w:space="0" w:color="auto"/>
                                        <w:left w:val="none" w:sz="0" w:space="0" w:color="auto"/>
                                        <w:bottom w:val="none" w:sz="0" w:space="0" w:color="auto"/>
                                        <w:right w:val="none" w:sz="0" w:space="0" w:color="auto"/>
                                      </w:divBdr>
                                      <w:divsChild>
                                        <w:div w:id="2067996097">
                                          <w:marLeft w:val="0"/>
                                          <w:marRight w:val="0"/>
                                          <w:marTop w:val="0"/>
                                          <w:marBottom w:val="0"/>
                                          <w:divBdr>
                                            <w:top w:val="none" w:sz="0" w:space="0" w:color="auto"/>
                                            <w:left w:val="none" w:sz="0" w:space="0" w:color="auto"/>
                                            <w:bottom w:val="none" w:sz="0" w:space="0" w:color="auto"/>
                                            <w:right w:val="none" w:sz="0" w:space="0" w:color="auto"/>
                                          </w:divBdr>
                                          <w:divsChild>
                                            <w:div w:id="348217928">
                                              <w:marLeft w:val="0"/>
                                              <w:marRight w:val="0"/>
                                              <w:marTop w:val="0"/>
                                              <w:marBottom w:val="0"/>
                                              <w:divBdr>
                                                <w:top w:val="none" w:sz="0" w:space="0" w:color="auto"/>
                                                <w:left w:val="none" w:sz="0" w:space="0" w:color="auto"/>
                                                <w:bottom w:val="none" w:sz="0" w:space="0" w:color="auto"/>
                                                <w:right w:val="none" w:sz="0" w:space="0" w:color="auto"/>
                                              </w:divBdr>
                                              <w:divsChild>
                                                <w:div w:id="11995834">
                                                  <w:marLeft w:val="0"/>
                                                  <w:marRight w:val="0"/>
                                                  <w:marTop w:val="0"/>
                                                  <w:marBottom w:val="0"/>
                                                  <w:divBdr>
                                                    <w:top w:val="none" w:sz="0" w:space="0" w:color="auto"/>
                                                    <w:left w:val="none" w:sz="0" w:space="0" w:color="auto"/>
                                                    <w:bottom w:val="none" w:sz="0" w:space="0" w:color="auto"/>
                                                    <w:right w:val="none" w:sz="0" w:space="0" w:color="auto"/>
                                                  </w:divBdr>
                                                  <w:divsChild>
                                                    <w:div w:id="477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946407">
                      <w:marLeft w:val="0"/>
                      <w:marRight w:val="0"/>
                      <w:marTop w:val="0"/>
                      <w:marBottom w:val="0"/>
                      <w:divBdr>
                        <w:top w:val="none" w:sz="0" w:space="0" w:color="auto"/>
                        <w:left w:val="none" w:sz="0" w:space="0" w:color="auto"/>
                        <w:bottom w:val="none" w:sz="0" w:space="0" w:color="auto"/>
                        <w:right w:val="none" w:sz="0" w:space="0" w:color="auto"/>
                      </w:divBdr>
                      <w:divsChild>
                        <w:div w:id="1895119774">
                          <w:marLeft w:val="0"/>
                          <w:marRight w:val="0"/>
                          <w:marTop w:val="0"/>
                          <w:marBottom w:val="0"/>
                          <w:divBdr>
                            <w:top w:val="none" w:sz="0" w:space="0" w:color="auto"/>
                            <w:left w:val="none" w:sz="0" w:space="0" w:color="auto"/>
                            <w:bottom w:val="none" w:sz="0" w:space="0" w:color="auto"/>
                            <w:right w:val="none" w:sz="0" w:space="0" w:color="auto"/>
                          </w:divBdr>
                          <w:divsChild>
                            <w:div w:id="790825494">
                              <w:marLeft w:val="0"/>
                              <w:marRight w:val="0"/>
                              <w:marTop w:val="0"/>
                              <w:marBottom w:val="0"/>
                              <w:divBdr>
                                <w:top w:val="none" w:sz="0" w:space="0" w:color="auto"/>
                                <w:left w:val="none" w:sz="0" w:space="0" w:color="auto"/>
                                <w:bottom w:val="none" w:sz="0" w:space="0" w:color="auto"/>
                                <w:right w:val="none" w:sz="0" w:space="0" w:color="auto"/>
                              </w:divBdr>
                              <w:divsChild>
                                <w:div w:id="2106343069">
                                  <w:marLeft w:val="0"/>
                                  <w:marRight w:val="0"/>
                                  <w:marTop w:val="0"/>
                                  <w:marBottom w:val="0"/>
                                  <w:divBdr>
                                    <w:top w:val="none" w:sz="0" w:space="0" w:color="auto"/>
                                    <w:left w:val="none" w:sz="0" w:space="0" w:color="auto"/>
                                    <w:bottom w:val="none" w:sz="0" w:space="0" w:color="auto"/>
                                    <w:right w:val="none" w:sz="0" w:space="0" w:color="auto"/>
                                  </w:divBdr>
                                  <w:divsChild>
                                    <w:div w:id="186455380">
                                      <w:marLeft w:val="0"/>
                                      <w:marRight w:val="0"/>
                                      <w:marTop w:val="0"/>
                                      <w:marBottom w:val="0"/>
                                      <w:divBdr>
                                        <w:top w:val="none" w:sz="0" w:space="0" w:color="auto"/>
                                        <w:left w:val="none" w:sz="0" w:space="0" w:color="auto"/>
                                        <w:bottom w:val="none" w:sz="0" w:space="0" w:color="auto"/>
                                        <w:right w:val="none" w:sz="0" w:space="0" w:color="auto"/>
                                      </w:divBdr>
                                      <w:divsChild>
                                        <w:div w:id="1164470586">
                                          <w:marLeft w:val="0"/>
                                          <w:marRight w:val="0"/>
                                          <w:marTop w:val="0"/>
                                          <w:marBottom w:val="0"/>
                                          <w:divBdr>
                                            <w:top w:val="none" w:sz="0" w:space="0" w:color="auto"/>
                                            <w:left w:val="none" w:sz="0" w:space="0" w:color="auto"/>
                                            <w:bottom w:val="none" w:sz="0" w:space="0" w:color="auto"/>
                                            <w:right w:val="none" w:sz="0" w:space="0" w:color="auto"/>
                                          </w:divBdr>
                                          <w:divsChild>
                                            <w:div w:id="6753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135">
                                      <w:marLeft w:val="0"/>
                                      <w:marRight w:val="0"/>
                                      <w:marTop w:val="0"/>
                                      <w:marBottom w:val="0"/>
                                      <w:divBdr>
                                        <w:top w:val="none" w:sz="0" w:space="0" w:color="auto"/>
                                        <w:left w:val="none" w:sz="0" w:space="0" w:color="auto"/>
                                        <w:bottom w:val="none" w:sz="0" w:space="0" w:color="auto"/>
                                        <w:right w:val="none" w:sz="0" w:space="0" w:color="auto"/>
                                      </w:divBdr>
                                      <w:divsChild>
                                        <w:div w:id="60519025">
                                          <w:marLeft w:val="0"/>
                                          <w:marRight w:val="0"/>
                                          <w:marTop w:val="0"/>
                                          <w:marBottom w:val="0"/>
                                          <w:divBdr>
                                            <w:top w:val="none" w:sz="0" w:space="0" w:color="auto"/>
                                            <w:left w:val="none" w:sz="0" w:space="0" w:color="auto"/>
                                            <w:bottom w:val="none" w:sz="0" w:space="0" w:color="auto"/>
                                            <w:right w:val="none" w:sz="0" w:space="0" w:color="auto"/>
                                          </w:divBdr>
                                          <w:divsChild>
                                            <w:div w:id="1415396149">
                                              <w:marLeft w:val="0"/>
                                              <w:marRight w:val="0"/>
                                              <w:marTop w:val="0"/>
                                              <w:marBottom w:val="0"/>
                                              <w:divBdr>
                                                <w:top w:val="none" w:sz="0" w:space="0" w:color="auto"/>
                                                <w:left w:val="none" w:sz="0" w:space="0" w:color="auto"/>
                                                <w:bottom w:val="none" w:sz="0" w:space="0" w:color="auto"/>
                                                <w:right w:val="none" w:sz="0" w:space="0" w:color="auto"/>
                                              </w:divBdr>
                                              <w:divsChild>
                                                <w:div w:id="366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275">
                                          <w:marLeft w:val="0"/>
                                          <w:marRight w:val="0"/>
                                          <w:marTop w:val="0"/>
                                          <w:marBottom w:val="0"/>
                                          <w:divBdr>
                                            <w:top w:val="none" w:sz="0" w:space="0" w:color="auto"/>
                                            <w:left w:val="none" w:sz="0" w:space="0" w:color="auto"/>
                                            <w:bottom w:val="none" w:sz="0" w:space="0" w:color="auto"/>
                                            <w:right w:val="none" w:sz="0" w:space="0" w:color="auto"/>
                                          </w:divBdr>
                                          <w:divsChild>
                                            <w:div w:id="95441619">
                                              <w:marLeft w:val="0"/>
                                              <w:marRight w:val="0"/>
                                              <w:marTop w:val="0"/>
                                              <w:marBottom w:val="0"/>
                                              <w:divBdr>
                                                <w:top w:val="none" w:sz="0" w:space="0" w:color="auto"/>
                                                <w:left w:val="none" w:sz="0" w:space="0" w:color="auto"/>
                                                <w:bottom w:val="none" w:sz="0" w:space="0" w:color="auto"/>
                                                <w:right w:val="none" w:sz="0" w:space="0" w:color="auto"/>
                                              </w:divBdr>
                                              <w:divsChild>
                                                <w:div w:id="13242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2411">
                                          <w:marLeft w:val="0"/>
                                          <w:marRight w:val="0"/>
                                          <w:marTop w:val="0"/>
                                          <w:marBottom w:val="0"/>
                                          <w:divBdr>
                                            <w:top w:val="none" w:sz="0" w:space="0" w:color="auto"/>
                                            <w:left w:val="none" w:sz="0" w:space="0" w:color="auto"/>
                                            <w:bottom w:val="none" w:sz="0" w:space="0" w:color="auto"/>
                                            <w:right w:val="none" w:sz="0" w:space="0" w:color="auto"/>
                                          </w:divBdr>
                                          <w:divsChild>
                                            <w:div w:id="246572596">
                                              <w:marLeft w:val="0"/>
                                              <w:marRight w:val="0"/>
                                              <w:marTop w:val="0"/>
                                              <w:marBottom w:val="0"/>
                                              <w:divBdr>
                                                <w:top w:val="none" w:sz="0" w:space="0" w:color="auto"/>
                                                <w:left w:val="none" w:sz="0" w:space="0" w:color="auto"/>
                                                <w:bottom w:val="none" w:sz="0" w:space="0" w:color="auto"/>
                                                <w:right w:val="none" w:sz="0" w:space="0" w:color="auto"/>
                                              </w:divBdr>
                                              <w:divsChild>
                                                <w:div w:id="1833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88872">
                      <w:marLeft w:val="0"/>
                      <w:marRight w:val="0"/>
                      <w:marTop w:val="0"/>
                      <w:marBottom w:val="0"/>
                      <w:divBdr>
                        <w:top w:val="none" w:sz="0" w:space="0" w:color="auto"/>
                        <w:left w:val="none" w:sz="0" w:space="0" w:color="auto"/>
                        <w:bottom w:val="none" w:sz="0" w:space="0" w:color="auto"/>
                        <w:right w:val="none" w:sz="0" w:space="0" w:color="auto"/>
                      </w:divBdr>
                      <w:divsChild>
                        <w:div w:id="1004479737">
                          <w:marLeft w:val="0"/>
                          <w:marRight w:val="0"/>
                          <w:marTop w:val="0"/>
                          <w:marBottom w:val="0"/>
                          <w:divBdr>
                            <w:top w:val="none" w:sz="0" w:space="0" w:color="auto"/>
                            <w:left w:val="none" w:sz="0" w:space="0" w:color="auto"/>
                            <w:bottom w:val="none" w:sz="0" w:space="0" w:color="auto"/>
                            <w:right w:val="none" w:sz="0" w:space="0" w:color="auto"/>
                          </w:divBdr>
                          <w:divsChild>
                            <w:div w:id="1602298456">
                              <w:marLeft w:val="0"/>
                              <w:marRight w:val="0"/>
                              <w:marTop w:val="0"/>
                              <w:marBottom w:val="0"/>
                              <w:divBdr>
                                <w:top w:val="none" w:sz="0" w:space="0" w:color="auto"/>
                                <w:left w:val="none" w:sz="0" w:space="0" w:color="auto"/>
                                <w:bottom w:val="none" w:sz="0" w:space="0" w:color="auto"/>
                                <w:right w:val="none" w:sz="0" w:space="0" w:color="auto"/>
                              </w:divBdr>
                              <w:divsChild>
                                <w:div w:id="8562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6263">
                      <w:marLeft w:val="0"/>
                      <w:marRight w:val="0"/>
                      <w:marTop w:val="0"/>
                      <w:marBottom w:val="0"/>
                      <w:divBdr>
                        <w:top w:val="none" w:sz="0" w:space="0" w:color="auto"/>
                        <w:left w:val="none" w:sz="0" w:space="0" w:color="auto"/>
                        <w:bottom w:val="none" w:sz="0" w:space="0" w:color="auto"/>
                        <w:right w:val="none" w:sz="0" w:space="0" w:color="auto"/>
                      </w:divBdr>
                      <w:divsChild>
                        <w:div w:id="313531027">
                          <w:marLeft w:val="0"/>
                          <w:marRight w:val="0"/>
                          <w:marTop w:val="0"/>
                          <w:marBottom w:val="0"/>
                          <w:divBdr>
                            <w:top w:val="none" w:sz="0" w:space="0" w:color="auto"/>
                            <w:left w:val="none" w:sz="0" w:space="0" w:color="auto"/>
                            <w:bottom w:val="none" w:sz="0" w:space="0" w:color="auto"/>
                            <w:right w:val="none" w:sz="0" w:space="0" w:color="auto"/>
                          </w:divBdr>
                          <w:divsChild>
                            <w:div w:id="1449620168">
                              <w:marLeft w:val="0"/>
                              <w:marRight w:val="0"/>
                              <w:marTop w:val="0"/>
                              <w:marBottom w:val="0"/>
                              <w:divBdr>
                                <w:top w:val="none" w:sz="0" w:space="0" w:color="auto"/>
                                <w:left w:val="none" w:sz="0" w:space="0" w:color="auto"/>
                                <w:bottom w:val="none" w:sz="0" w:space="0" w:color="auto"/>
                                <w:right w:val="none" w:sz="0" w:space="0" w:color="auto"/>
                              </w:divBdr>
                              <w:divsChild>
                                <w:div w:id="1399396469">
                                  <w:marLeft w:val="0"/>
                                  <w:marRight w:val="0"/>
                                  <w:marTop w:val="0"/>
                                  <w:marBottom w:val="0"/>
                                  <w:divBdr>
                                    <w:top w:val="none" w:sz="0" w:space="0" w:color="auto"/>
                                    <w:left w:val="none" w:sz="0" w:space="0" w:color="auto"/>
                                    <w:bottom w:val="none" w:sz="0" w:space="0" w:color="auto"/>
                                    <w:right w:val="none" w:sz="0" w:space="0" w:color="auto"/>
                                  </w:divBdr>
                                </w:div>
                                <w:div w:id="1505047341">
                                  <w:marLeft w:val="0"/>
                                  <w:marRight w:val="0"/>
                                  <w:marTop w:val="0"/>
                                  <w:marBottom w:val="0"/>
                                  <w:divBdr>
                                    <w:top w:val="none" w:sz="0" w:space="0" w:color="auto"/>
                                    <w:left w:val="none" w:sz="0" w:space="0" w:color="auto"/>
                                    <w:bottom w:val="none" w:sz="0" w:space="0" w:color="auto"/>
                                    <w:right w:val="none" w:sz="0" w:space="0" w:color="auto"/>
                                  </w:divBdr>
                                  <w:divsChild>
                                    <w:div w:id="402606872">
                                      <w:marLeft w:val="0"/>
                                      <w:marRight w:val="0"/>
                                      <w:marTop w:val="0"/>
                                      <w:marBottom w:val="0"/>
                                      <w:divBdr>
                                        <w:top w:val="none" w:sz="0" w:space="0" w:color="auto"/>
                                        <w:left w:val="none" w:sz="0" w:space="0" w:color="auto"/>
                                        <w:bottom w:val="none" w:sz="0" w:space="0" w:color="auto"/>
                                        <w:right w:val="none" w:sz="0" w:space="0" w:color="auto"/>
                                      </w:divBdr>
                                      <w:divsChild>
                                        <w:div w:id="482504359">
                                          <w:marLeft w:val="0"/>
                                          <w:marRight w:val="0"/>
                                          <w:marTop w:val="0"/>
                                          <w:marBottom w:val="0"/>
                                          <w:divBdr>
                                            <w:top w:val="none" w:sz="0" w:space="0" w:color="auto"/>
                                            <w:left w:val="none" w:sz="0" w:space="0" w:color="auto"/>
                                            <w:bottom w:val="none" w:sz="0" w:space="0" w:color="auto"/>
                                            <w:right w:val="none" w:sz="0" w:space="0" w:color="auto"/>
                                          </w:divBdr>
                                          <w:divsChild>
                                            <w:div w:id="915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8797">
                                      <w:marLeft w:val="0"/>
                                      <w:marRight w:val="0"/>
                                      <w:marTop w:val="0"/>
                                      <w:marBottom w:val="0"/>
                                      <w:divBdr>
                                        <w:top w:val="none" w:sz="0" w:space="0" w:color="auto"/>
                                        <w:left w:val="none" w:sz="0" w:space="0" w:color="auto"/>
                                        <w:bottom w:val="none" w:sz="0" w:space="0" w:color="auto"/>
                                        <w:right w:val="none" w:sz="0" w:space="0" w:color="auto"/>
                                      </w:divBdr>
                                      <w:divsChild>
                                        <w:div w:id="2121294218">
                                          <w:marLeft w:val="0"/>
                                          <w:marRight w:val="0"/>
                                          <w:marTop w:val="0"/>
                                          <w:marBottom w:val="0"/>
                                          <w:divBdr>
                                            <w:top w:val="none" w:sz="0" w:space="0" w:color="auto"/>
                                            <w:left w:val="none" w:sz="0" w:space="0" w:color="auto"/>
                                            <w:bottom w:val="none" w:sz="0" w:space="0" w:color="auto"/>
                                            <w:right w:val="none" w:sz="0" w:space="0" w:color="auto"/>
                                          </w:divBdr>
                                          <w:divsChild>
                                            <w:div w:id="897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7418">
                                      <w:marLeft w:val="0"/>
                                      <w:marRight w:val="0"/>
                                      <w:marTop w:val="0"/>
                                      <w:marBottom w:val="0"/>
                                      <w:divBdr>
                                        <w:top w:val="none" w:sz="0" w:space="0" w:color="auto"/>
                                        <w:left w:val="none" w:sz="0" w:space="0" w:color="auto"/>
                                        <w:bottom w:val="none" w:sz="0" w:space="0" w:color="auto"/>
                                        <w:right w:val="none" w:sz="0" w:space="0" w:color="auto"/>
                                      </w:divBdr>
                                      <w:divsChild>
                                        <w:div w:id="1576938904">
                                          <w:marLeft w:val="0"/>
                                          <w:marRight w:val="0"/>
                                          <w:marTop w:val="0"/>
                                          <w:marBottom w:val="0"/>
                                          <w:divBdr>
                                            <w:top w:val="none" w:sz="0" w:space="0" w:color="auto"/>
                                            <w:left w:val="none" w:sz="0" w:space="0" w:color="auto"/>
                                            <w:bottom w:val="none" w:sz="0" w:space="0" w:color="auto"/>
                                            <w:right w:val="none" w:sz="0" w:space="0" w:color="auto"/>
                                          </w:divBdr>
                                          <w:divsChild>
                                            <w:div w:id="20538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72775">
                      <w:marLeft w:val="0"/>
                      <w:marRight w:val="0"/>
                      <w:marTop w:val="0"/>
                      <w:marBottom w:val="0"/>
                      <w:divBdr>
                        <w:top w:val="none" w:sz="0" w:space="0" w:color="auto"/>
                        <w:left w:val="none" w:sz="0" w:space="0" w:color="auto"/>
                        <w:bottom w:val="none" w:sz="0" w:space="0" w:color="auto"/>
                        <w:right w:val="none" w:sz="0" w:space="0" w:color="auto"/>
                      </w:divBdr>
                      <w:divsChild>
                        <w:div w:id="16797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1067">
          <w:marLeft w:val="0"/>
          <w:marRight w:val="0"/>
          <w:marTop w:val="0"/>
          <w:marBottom w:val="0"/>
          <w:divBdr>
            <w:top w:val="none" w:sz="0" w:space="0" w:color="auto"/>
            <w:left w:val="none" w:sz="0" w:space="0" w:color="auto"/>
            <w:bottom w:val="none" w:sz="0" w:space="0" w:color="auto"/>
            <w:right w:val="none" w:sz="0" w:space="0" w:color="auto"/>
          </w:divBdr>
          <w:divsChild>
            <w:div w:id="1377045086">
              <w:marLeft w:val="0"/>
              <w:marRight w:val="0"/>
              <w:marTop w:val="0"/>
              <w:marBottom w:val="0"/>
              <w:divBdr>
                <w:top w:val="none" w:sz="0" w:space="0" w:color="auto"/>
                <w:left w:val="none" w:sz="0" w:space="0" w:color="auto"/>
                <w:bottom w:val="none" w:sz="0" w:space="0" w:color="auto"/>
                <w:right w:val="none" w:sz="0" w:space="0" w:color="auto"/>
              </w:divBdr>
              <w:divsChild>
                <w:div w:id="286745042">
                  <w:marLeft w:val="0"/>
                  <w:marRight w:val="0"/>
                  <w:marTop w:val="0"/>
                  <w:marBottom w:val="0"/>
                  <w:divBdr>
                    <w:top w:val="none" w:sz="0" w:space="0" w:color="auto"/>
                    <w:left w:val="none" w:sz="0" w:space="0" w:color="auto"/>
                    <w:bottom w:val="none" w:sz="0" w:space="0" w:color="auto"/>
                    <w:right w:val="none" w:sz="0" w:space="0" w:color="auto"/>
                  </w:divBdr>
                  <w:divsChild>
                    <w:div w:id="1420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998">
          <w:marLeft w:val="0"/>
          <w:marRight w:val="0"/>
          <w:marTop w:val="0"/>
          <w:marBottom w:val="0"/>
          <w:divBdr>
            <w:top w:val="none" w:sz="0" w:space="0" w:color="auto"/>
            <w:left w:val="none" w:sz="0" w:space="0" w:color="auto"/>
            <w:bottom w:val="none" w:sz="0" w:space="0" w:color="auto"/>
            <w:right w:val="none" w:sz="0" w:space="0" w:color="auto"/>
          </w:divBdr>
        </w:div>
        <w:div w:id="1768772667">
          <w:marLeft w:val="0"/>
          <w:marRight w:val="0"/>
          <w:marTop w:val="0"/>
          <w:marBottom w:val="0"/>
          <w:divBdr>
            <w:top w:val="none" w:sz="0" w:space="0" w:color="auto"/>
            <w:left w:val="none" w:sz="0" w:space="0" w:color="auto"/>
            <w:bottom w:val="none" w:sz="0" w:space="0" w:color="auto"/>
            <w:right w:val="none" w:sz="0" w:space="0" w:color="auto"/>
          </w:divBdr>
        </w:div>
        <w:div w:id="1795906713">
          <w:marLeft w:val="0"/>
          <w:marRight w:val="0"/>
          <w:marTop w:val="0"/>
          <w:marBottom w:val="0"/>
          <w:divBdr>
            <w:top w:val="none" w:sz="0" w:space="0" w:color="auto"/>
            <w:left w:val="none" w:sz="0" w:space="0" w:color="auto"/>
            <w:bottom w:val="none" w:sz="0" w:space="0" w:color="auto"/>
            <w:right w:val="none" w:sz="0" w:space="0" w:color="auto"/>
          </w:divBdr>
          <w:divsChild>
            <w:div w:id="506135823">
              <w:marLeft w:val="0"/>
              <w:marRight w:val="0"/>
              <w:marTop w:val="0"/>
              <w:marBottom w:val="0"/>
              <w:divBdr>
                <w:top w:val="none" w:sz="0" w:space="0" w:color="auto"/>
                <w:left w:val="none" w:sz="0" w:space="0" w:color="auto"/>
                <w:bottom w:val="none" w:sz="0" w:space="0" w:color="auto"/>
                <w:right w:val="none" w:sz="0" w:space="0" w:color="auto"/>
              </w:divBdr>
              <w:divsChild>
                <w:div w:id="33816817">
                  <w:marLeft w:val="0"/>
                  <w:marRight w:val="0"/>
                  <w:marTop w:val="0"/>
                  <w:marBottom w:val="0"/>
                  <w:divBdr>
                    <w:top w:val="none" w:sz="0" w:space="0" w:color="auto"/>
                    <w:left w:val="none" w:sz="0" w:space="0" w:color="auto"/>
                    <w:bottom w:val="none" w:sz="0" w:space="0" w:color="auto"/>
                    <w:right w:val="none" w:sz="0" w:space="0" w:color="auto"/>
                  </w:divBdr>
                </w:div>
              </w:divsChild>
            </w:div>
            <w:div w:id="526597833">
              <w:marLeft w:val="0"/>
              <w:marRight w:val="0"/>
              <w:marTop w:val="0"/>
              <w:marBottom w:val="0"/>
              <w:divBdr>
                <w:top w:val="none" w:sz="0" w:space="0" w:color="auto"/>
                <w:left w:val="none" w:sz="0" w:space="0" w:color="auto"/>
                <w:bottom w:val="none" w:sz="0" w:space="0" w:color="auto"/>
                <w:right w:val="none" w:sz="0" w:space="0" w:color="auto"/>
              </w:divBdr>
              <w:divsChild>
                <w:div w:id="137459981">
                  <w:marLeft w:val="0"/>
                  <w:marRight w:val="0"/>
                  <w:marTop w:val="0"/>
                  <w:marBottom w:val="0"/>
                  <w:divBdr>
                    <w:top w:val="none" w:sz="0" w:space="0" w:color="auto"/>
                    <w:left w:val="none" w:sz="0" w:space="0" w:color="auto"/>
                    <w:bottom w:val="none" w:sz="0" w:space="0" w:color="auto"/>
                    <w:right w:val="none" w:sz="0" w:space="0" w:color="auto"/>
                  </w:divBdr>
                </w:div>
              </w:divsChild>
            </w:div>
            <w:div w:id="665282854">
              <w:marLeft w:val="0"/>
              <w:marRight w:val="0"/>
              <w:marTop w:val="0"/>
              <w:marBottom w:val="0"/>
              <w:divBdr>
                <w:top w:val="none" w:sz="0" w:space="0" w:color="auto"/>
                <w:left w:val="none" w:sz="0" w:space="0" w:color="auto"/>
                <w:bottom w:val="none" w:sz="0" w:space="0" w:color="auto"/>
                <w:right w:val="none" w:sz="0" w:space="0" w:color="auto"/>
              </w:divBdr>
              <w:divsChild>
                <w:div w:id="1468007719">
                  <w:marLeft w:val="0"/>
                  <w:marRight w:val="0"/>
                  <w:marTop w:val="0"/>
                  <w:marBottom w:val="0"/>
                  <w:divBdr>
                    <w:top w:val="none" w:sz="0" w:space="0" w:color="auto"/>
                    <w:left w:val="none" w:sz="0" w:space="0" w:color="auto"/>
                    <w:bottom w:val="none" w:sz="0" w:space="0" w:color="auto"/>
                    <w:right w:val="none" w:sz="0" w:space="0" w:color="auto"/>
                  </w:divBdr>
                </w:div>
              </w:divsChild>
            </w:div>
            <w:div w:id="1008561146">
              <w:marLeft w:val="0"/>
              <w:marRight w:val="0"/>
              <w:marTop w:val="0"/>
              <w:marBottom w:val="0"/>
              <w:divBdr>
                <w:top w:val="none" w:sz="0" w:space="0" w:color="auto"/>
                <w:left w:val="none" w:sz="0" w:space="0" w:color="auto"/>
                <w:bottom w:val="none" w:sz="0" w:space="0" w:color="auto"/>
                <w:right w:val="none" w:sz="0" w:space="0" w:color="auto"/>
              </w:divBdr>
              <w:divsChild>
                <w:div w:id="55127225">
                  <w:marLeft w:val="0"/>
                  <w:marRight w:val="0"/>
                  <w:marTop w:val="0"/>
                  <w:marBottom w:val="0"/>
                  <w:divBdr>
                    <w:top w:val="none" w:sz="0" w:space="0" w:color="auto"/>
                    <w:left w:val="none" w:sz="0" w:space="0" w:color="auto"/>
                    <w:bottom w:val="none" w:sz="0" w:space="0" w:color="auto"/>
                    <w:right w:val="none" w:sz="0" w:space="0" w:color="auto"/>
                  </w:divBdr>
                </w:div>
              </w:divsChild>
            </w:div>
            <w:div w:id="1051536853">
              <w:marLeft w:val="0"/>
              <w:marRight w:val="0"/>
              <w:marTop w:val="0"/>
              <w:marBottom w:val="0"/>
              <w:divBdr>
                <w:top w:val="none" w:sz="0" w:space="0" w:color="auto"/>
                <w:left w:val="none" w:sz="0" w:space="0" w:color="auto"/>
                <w:bottom w:val="none" w:sz="0" w:space="0" w:color="auto"/>
                <w:right w:val="none" w:sz="0" w:space="0" w:color="auto"/>
              </w:divBdr>
              <w:divsChild>
                <w:div w:id="2146463106">
                  <w:marLeft w:val="0"/>
                  <w:marRight w:val="0"/>
                  <w:marTop w:val="0"/>
                  <w:marBottom w:val="0"/>
                  <w:divBdr>
                    <w:top w:val="none" w:sz="0" w:space="0" w:color="auto"/>
                    <w:left w:val="none" w:sz="0" w:space="0" w:color="auto"/>
                    <w:bottom w:val="none" w:sz="0" w:space="0" w:color="auto"/>
                    <w:right w:val="none" w:sz="0" w:space="0" w:color="auto"/>
                  </w:divBdr>
                </w:div>
              </w:divsChild>
            </w:div>
            <w:div w:id="2069722315">
              <w:marLeft w:val="0"/>
              <w:marRight w:val="0"/>
              <w:marTop w:val="0"/>
              <w:marBottom w:val="0"/>
              <w:divBdr>
                <w:top w:val="none" w:sz="0" w:space="0" w:color="auto"/>
                <w:left w:val="none" w:sz="0" w:space="0" w:color="auto"/>
                <w:bottom w:val="none" w:sz="0" w:space="0" w:color="auto"/>
                <w:right w:val="none" w:sz="0" w:space="0" w:color="auto"/>
              </w:divBdr>
              <w:divsChild>
                <w:div w:id="1218399744">
                  <w:marLeft w:val="0"/>
                  <w:marRight w:val="0"/>
                  <w:marTop w:val="0"/>
                  <w:marBottom w:val="0"/>
                  <w:divBdr>
                    <w:top w:val="none" w:sz="0" w:space="0" w:color="auto"/>
                    <w:left w:val="none" w:sz="0" w:space="0" w:color="auto"/>
                    <w:bottom w:val="none" w:sz="0" w:space="0" w:color="auto"/>
                    <w:right w:val="none" w:sz="0" w:space="0" w:color="auto"/>
                  </w:divBdr>
                  <w:divsChild>
                    <w:div w:id="776674611">
                      <w:marLeft w:val="0"/>
                      <w:marRight w:val="0"/>
                      <w:marTop w:val="0"/>
                      <w:marBottom w:val="0"/>
                      <w:divBdr>
                        <w:top w:val="none" w:sz="0" w:space="0" w:color="auto"/>
                        <w:left w:val="none" w:sz="0" w:space="0" w:color="auto"/>
                        <w:bottom w:val="none" w:sz="0" w:space="0" w:color="auto"/>
                        <w:right w:val="none" w:sz="0" w:space="0" w:color="auto"/>
                      </w:divBdr>
                      <w:divsChild>
                        <w:div w:id="308830142">
                          <w:marLeft w:val="0"/>
                          <w:marRight w:val="0"/>
                          <w:marTop w:val="0"/>
                          <w:marBottom w:val="0"/>
                          <w:divBdr>
                            <w:top w:val="none" w:sz="0" w:space="0" w:color="auto"/>
                            <w:left w:val="none" w:sz="0" w:space="0" w:color="auto"/>
                            <w:bottom w:val="none" w:sz="0" w:space="0" w:color="auto"/>
                            <w:right w:val="none" w:sz="0" w:space="0" w:color="auto"/>
                          </w:divBdr>
                          <w:divsChild>
                            <w:div w:id="10510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news/2017/02/21/peer-kept-taxi-running-claiming-300-house-lords-allow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liament.uk/mps-lords-and-offices/lords/composition-of-the-lo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uk-politics-38010944" TargetMode="External"/><Relationship Id="rId11" Type="http://schemas.openxmlformats.org/officeDocument/2006/relationships/hyperlink" Target="http://www.telegraph.co.uk/news/politics/ukip/11205797/Ed-Milibands-plan-for-an-elected-House-of-Lords-would-mean-an-upper-house-dominated-by-Ukip.html" TargetMode="External"/><Relationship Id="rId5" Type="http://schemas.openxmlformats.org/officeDocument/2006/relationships/hyperlink" Target="https://www.theguardian.com/commentisfree/2017/feb/23/dont-abolish-house-of-lords-history-reformed-second-chamber-change" TargetMode="External"/><Relationship Id="rId10" Type="http://schemas.openxmlformats.org/officeDocument/2006/relationships/hyperlink" Target="http://www.scotsman.com/news/uk/lords-ready-to-fight-brexit-peter-mandelson-warns-1-4370951" TargetMode="External"/><Relationship Id="rId4" Type="http://schemas.openxmlformats.org/officeDocument/2006/relationships/webSettings" Target="webSettings.xml"/><Relationship Id="rId9" Type="http://schemas.openxmlformats.org/officeDocument/2006/relationships/hyperlink" Target="http://www.electoral-reform.org.uk/reforming-the-house-of-l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2018-01-31T09:27:00Z</cp:lastPrinted>
  <dcterms:created xsi:type="dcterms:W3CDTF">2018-01-31T09:25:00Z</dcterms:created>
  <dcterms:modified xsi:type="dcterms:W3CDTF">2018-01-31T12:27:00Z</dcterms:modified>
</cp:coreProperties>
</file>