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42" w:rsidRDefault="00BE4542" w:rsidP="00BE4542">
      <w:pPr>
        <w:jc w:val="center"/>
        <w:rPr>
          <w:b/>
          <w:u w:val="single"/>
        </w:rPr>
      </w:pPr>
      <w:r w:rsidRPr="00BE4542">
        <w:rPr>
          <w:b/>
          <w:u w:val="single"/>
        </w:rPr>
        <w:t>Impact of electoral systems in the UK</w:t>
      </w:r>
    </w:p>
    <w:p w:rsidR="00BE4542" w:rsidRPr="00BE4542" w:rsidRDefault="00BE4542" w:rsidP="00BE4542">
      <w:r>
        <w:t>When evaluating the impact of a new electoral system, it is likely you will compare how each party has done under a new system compared to their success under FPTP. Remember however, people vote differently when electing different representatives – e.g. look at UKIP vote share for the General Election compared to European Parliament – this probably had more to do with what they were voting for rather than the system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BE4542" w:rsidTr="00BE4542">
        <w:tc>
          <w:tcPr>
            <w:tcW w:w="1951" w:type="dxa"/>
          </w:tcPr>
          <w:p w:rsidR="00BE4542" w:rsidRPr="00BE4542" w:rsidRDefault="00BE4542" w:rsidP="00BE4542">
            <w:pPr>
              <w:jc w:val="center"/>
              <w:rPr>
                <w:b/>
                <w:u w:val="single"/>
              </w:rPr>
            </w:pPr>
            <w:r w:rsidRPr="00BE4542">
              <w:rPr>
                <w:b/>
                <w:u w:val="single"/>
              </w:rPr>
              <w:t>FPTP</w:t>
            </w:r>
          </w:p>
          <w:p w:rsidR="00BE4542" w:rsidRPr="00BE4542" w:rsidRDefault="00BE4542">
            <w:pPr>
              <w:rPr>
                <w:color w:val="FF0000"/>
              </w:rPr>
            </w:pPr>
            <w:r>
              <w:t xml:space="preserve">Where: </w:t>
            </w:r>
            <w:r w:rsidRPr="00BE4542">
              <w:rPr>
                <w:color w:val="FF0000"/>
              </w:rPr>
              <w:t>Westminster/</w:t>
            </w:r>
          </w:p>
          <w:p w:rsidR="00BE4542" w:rsidRPr="00BE4542" w:rsidRDefault="00BE4542">
            <w:pPr>
              <w:rPr>
                <w:color w:val="FF0000"/>
              </w:rPr>
            </w:pPr>
            <w:r w:rsidRPr="00BE4542">
              <w:rPr>
                <w:color w:val="FF0000"/>
              </w:rPr>
              <w:t>Parliament/HOC</w:t>
            </w:r>
          </w:p>
          <w:p w:rsidR="00BE4542" w:rsidRDefault="00BE4542">
            <w:r>
              <w:t>Since when:</w:t>
            </w:r>
          </w:p>
          <w:p w:rsidR="00BE4542" w:rsidRPr="00515F08" w:rsidRDefault="00BE4542">
            <w:pPr>
              <w:rPr>
                <w:color w:val="FF0000"/>
              </w:rPr>
            </w:pPr>
            <w:r w:rsidRPr="00BE4542">
              <w:rPr>
                <w:color w:val="FF0000"/>
              </w:rPr>
              <w:t>1708 (first General Election after Union)</w:t>
            </w:r>
          </w:p>
        </w:tc>
        <w:tc>
          <w:tcPr>
            <w:tcW w:w="8647" w:type="dxa"/>
          </w:tcPr>
          <w:p w:rsidR="00BE4542" w:rsidRDefault="00BE4542" w:rsidP="00BE4542">
            <w:pPr>
              <w:pStyle w:val="ListParagraph"/>
              <w:numPr>
                <w:ilvl w:val="0"/>
                <w:numId w:val="1"/>
              </w:numPr>
            </w:pPr>
            <w:r>
              <w:t>Favours a two party system</w:t>
            </w:r>
          </w:p>
          <w:p w:rsidR="00BE4542" w:rsidRPr="00BE4542" w:rsidRDefault="00BE4542" w:rsidP="00BE4542">
            <w:pPr>
              <w:pStyle w:val="ListParagraph"/>
              <w:rPr>
                <w:color w:val="FF0000"/>
              </w:rPr>
            </w:pPr>
            <w:r>
              <w:tab/>
            </w:r>
            <w:r w:rsidRPr="00BE4542">
              <w:rPr>
                <w:color w:val="FF0000"/>
              </w:rPr>
              <w:t>Lab/Con in the UK</w:t>
            </w:r>
          </w:p>
          <w:p w:rsidR="00BE4542" w:rsidRDefault="00BE4542" w:rsidP="00BE4542">
            <w:pPr>
              <w:pStyle w:val="ListParagraph"/>
              <w:numPr>
                <w:ilvl w:val="0"/>
                <w:numId w:val="1"/>
              </w:numPr>
            </w:pPr>
            <w:r>
              <w:t>Favours the winning party – a ‘winner’s bonus’</w:t>
            </w:r>
          </w:p>
          <w:p w:rsidR="00BE4542" w:rsidRDefault="00BE4542" w:rsidP="00BE4542">
            <w:pPr>
              <w:pStyle w:val="ListParagraph"/>
            </w:pPr>
            <w:r>
              <w:tab/>
            </w:r>
            <w:r w:rsidRPr="00BE4542">
              <w:rPr>
                <w:color w:val="FF0000"/>
              </w:rPr>
              <w:t xml:space="preserve">Cons gained 36% vote in 2015 but 51% seats (331/650) </w:t>
            </w:r>
          </w:p>
          <w:p w:rsidR="00BE4542" w:rsidRDefault="00BE4542" w:rsidP="00BE4542">
            <w:pPr>
              <w:pStyle w:val="ListParagraph"/>
              <w:numPr>
                <w:ilvl w:val="0"/>
                <w:numId w:val="1"/>
              </w:numPr>
            </w:pPr>
            <w:r>
              <w:t>Favours concentrated vote</w:t>
            </w:r>
          </w:p>
          <w:p w:rsidR="00BE4542" w:rsidRPr="00BE4542" w:rsidRDefault="00BE4542" w:rsidP="00BE4542">
            <w:pPr>
              <w:pStyle w:val="ListParagraph"/>
              <w:rPr>
                <w:color w:val="FF0000"/>
              </w:rPr>
            </w:pPr>
            <w:r>
              <w:t xml:space="preserve"> </w:t>
            </w:r>
            <w:r>
              <w:tab/>
            </w:r>
            <w:r>
              <w:rPr>
                <w:color w:val="FF0000"/>
              </w:rPr>
              <w:t>Cities voted Lab/rural areas voted Con in 2015 e.g. Rushcliffe vs. Wirral south</w:t>
            </w:r>
          </w:p>
          <w:p w:rsidR="00BE4542" w:rsidRDefault="00BE4542" w:rsidP="00BE4542">
            <w:pPr>
              <w:pStyle w:val="ListParagraph"/>
              <w:numPr>
                <w:ilvl w:val="0"/>
                <w:numId w:val="1"/>
              </w:numPr>
            </w:pPr>
            <w:r>
              <w:t>3</w:t>
            </w:r>
            <w:r w:rsidRPr="00BE4542">
              <w:rPr>
                <w:vertAlign w:val="superscript"/>
              </w:rPr>
              <w:t>rd</w:t>
            </w:r>
            <w:r>
              <w:t>/Nationalist parties disadvantaged</w:t>
            </w:r>
          </w:p>
          <w:p w:rsidR="00BE4542" w:rsidRDefault="00BE4542" w:rsidP="00BE4542">
            <w:pPr>
              <w:pStyle w:val="ListParagraph"/>
            </w:pPr>
            <w:r>
              <w:tab/>
            </w:r>
            <w:r w:rsidRPr="00BE4542">
              <w:rPr>
                <w:color w:val="FF0000"/>
              </w:rPr>
              <w:t>Lib Dems gained 8 seats for 7.9%, UKIP gained 1 seat for 12.6%</w:t>
            </w:r>
          </w:p>
        </w:tc>
      </w:tr>
      <w:tr w:rsidR="00BE4542" w:rsidTr="00BE4542">
        <w:tc>
          <w:tcPr>
            <w:tcW w:w="1951" w:type="dxa"/>
          </w:tcPr>
          <w:p w:rsidR="00BE4542" w:rsidRPr="00515F08" w:rsidRDefault="00515F08" w:rsidP="00515F08">
            <w:pPr>
              <w:jc w:val="center"/>
              <w:rPr>
                <w:b/>
                <w:u w:val="single"/>
              </w:rPr>
            </w:pPr>
            <w:r w:rsidRPr="00515F08">
              <w:rPr>
                <w:b/>
                <w:u w:val="single"/>
              </w:rPr>
              <w:t>AMS</w:t>
            </w:r>
          </w:p>
          <w:p w:rsidR="00515F08" w:rsidRDefault="00515F08"/>
          <w:p w:rsidR="00515F08" w:rsidRDefault="00515F08">
            <w:r>
              <w:t>Where:</w:t>
            </w:r>
          </w:p>
          <w:p w:rsidR="00515F08" w:rsidRDefault="00515F08" w:rsidP="00515F08">
            <w:pPr>
              <w:jc w:val="center"/>
            </w:pPr>
          </w:p>
          <w:p w:rsidR="00515F08" w:rsidRDefault="00515F08">
            <w:r>
              <w:t>Since when:</w:t>
            </w:r>
          </w:p>
          <w:p w:rsidR="00515F08" w:rsidRDefault="00515F08"/>
          <w:p w:rsidR="00515F08" w:rsidRDefault="00515F08">
            <w:r>
              <w:t>Last election:</w:t>
            </w:r>
          </w:p>
          <w:p w:rsidR="00515F08" w:rsidRDefault="00515F08"/>
        </w:tc>
        <w:tc>
          <w:tcPr>
            <w:tcW w:w="8647" w:type="dxa"/>
          </w:tcPr>
          <w:p w:rsidR="00BE4542" w:rsidRDefault="00BE4542"/>
        </w:tc>
      </w:tr>
      <w:tr w:rsidR="00BE4542" w:rsidTr="00BE4542">
        <w:tc>
          <w:tcPr>
            <w:tcW w:w="1951" w:type="dxa"/>
          </w:tcPr>
          <w:p w:rsidR="00BE4542" w:rsidRPr="00515F08" w:rsidRDefault="00515F08" w:rsidP="00515F08">
            <w:pPr>
              <w:jc w:val="center"/>
              <w:rPr>
                <w:b/>
                <w:u w:val="single"/>
              </w:rPr>
            </w:pPr>
            <w:r w:rsidRPr="00515F08">
              <w:rPr>
                <w:b/>
                <w:u w:val="single"/>
              </w:rPr>
              <w:t>SV</w:t>
            </w:r>
          </w:p>
          <w:p w:rsidR="00515F08" w:rsidRDefault="00515F08" w:rsidP="00515F08"/>
          <w:p w:rsidR="00515F08" w:rsidRDefault="00515F08" w:rsidP="00515F08">
            <w:r>
              <w:t>Where:</w:t>
            </w:r>
          </w:p>
          <w:p w:rsidR="00515F08" w:rsidRDefault="00515F08" w:rsidP="00515F08">
            <w:pPr>
              <w:jc w:val="center"/>
            </w:pPr>
          </w:p>
          <w:p w:rsidR="00515F08" w:rsidRDefault="00515F08" w:rsidP="00515F08">
            <w:r>
              <w:t>Since when:</w:t>
            </w:r>
          </w:p>
          <w:p w:rsidR="00515F08" w:rsidRDefault="00515F08" w:rsidP="00515F08"/>
          <w:p w:rsidR="00515F08" w:rsidRDefault="00515F08" w:rsidP="00515F08">
            <w:r>
              <w:t>Last election:</w:t>
            </w:r>
          </w:p>
          <w:p w:rsidR="00515F08" w:rsidRDefault="00515F08"/>
        </w:tc>
        <w:tc>
          <w:tcPr>
            <w:tcW w:w="8647" w:type="dxa"/>
          </w:tcPr>
          <w:p w:rsidR="00BE4542" w:rsidRDefault="00BE4542"/>
        </w:tc>
      </w:tr>
      <w:tr w:rsidR="00BE4542" w:rsidTr="00BE4542">
        <w:tc>
          <w:tcPr>
            <w:tcW w:w="1951" w:type="dxa"/>
          </w:tcPr>
          <w:p w:rsidR="00BE4542" w:rsidRPr="00515F08" w:rsidRDefault="00515F08" w:rsidP="00515F08">
            <w:pPr>
              <w:jc w:val="center"/>
              <w:rPr>
                <w:b/>
                <w:u w:val="single"/>
              </w:rPr>
            </w:pPr>
            <w:r w:rsidRPr="00515F08">
              <w:rPr>
                <w:b/>
                <w:u w:val="single"/>
              </w:rPr>
              <w:t>STV</w:t>
            </w:r>
          </w:p>
          <w:p w:rsidR="00515F08" w:rsidRDefault="00515F08"/>
          <w:p w:rsidR="00515F08" w:rsidRDefault="00515F08" w:rsidP="00515F08">
            <w:r>
              <w:t>Where:</w:t>
            </w:r>
          </w:p>
          <w:p w:rsidR="00515F08" w:rsidRDefault="00515F08" w:rsidP="00515F08">
            <w:pPr>
              <w:jc w:val="center"/>
            </w:pPr>
          </w:p>
          <w:p w:rsidR="00515F08" w:rsidRDefault="00515F08" w:rsidP="00515F08">
            <w:r>
              <w:t>Since when:</w:t>
            </w:r>
          </w:p>
          <w:p w:rsidR="00515F08" w:rsidRDefault="00515F08" w:rsidP="00515F08"/>
          <w:p w:rsidR="00515F08" w:rsidRDefault="00515F08" w:rsidP="00515F08">
            <w:r>
              <w:t>Last election:</w:t>
            </w:r>
          </w:p>
          <w:p w:rsidR="00515F08" w:rsidRDefault="00515F08"/>
        </w:tc>
        <w:tc>
          <w:tcPr>
            <w:tcW w:w="8647" w:type="dxa"/>
          </w:tcPr>
          <w:p w:rsidR="00BE4542" w:rsidRDefault="00BE4542"/>
        </w:tc>
      </w:tr>
      <w:tr w:rsidR="00BE4542" w:rsidTr="00BE4542">
        <w:tc>
          <w:tcPr>
            <w:tcW w:w="1951" w:type="dxa"/>
          </w:tcPr>
          <w:p w:rsidR="00BE4542" w:rsidRPr="00515F08" w:rsidRDefault="00515F08" w:rsidP="00515F08">
            <w:pPr>
              <w:jc w:val="center"/>
              <w:rPr>
                <w:b/>
                <w:u w:val="single"/>
              </w:rPr>
            </w:pPr>
            <w:r w:rsidRPr="00515F08">
              <w:rPr>
                <w:b/>
                <w:u w:val="single"/>
              </w:rPr>
              <w:t>List</w:t>
            </w:r>
          </w:p>
          <w:p w:rsidR="00515F08" w:rsidRDefault="00515F08"/>
          <w:p w:rsidR="00515F08" w:rsidRDefault="00515F08" w:rsidP="00515F08">
            <w:r>
              <w:t>Where:</w:t>
            </w:r>
          </w:p>
          <w:p w:rsidR="00515F08" w:rsidRDefault="00515F08" w:rsidP="00515F08">
            <w:pPr>
              <w:jc w:val="center"/>
            </w:pPr>
          </w:p>
          <w:p w:rsidR="00515F08" w:rsidRDefault="00515F08" w:rsidP="00515F08">
            <w:r>
              <w:t>Since when:</w:t>
            </w:r>
          </w:p>
          <w:p w:rsidR="00515F08" w:rsidRDefault="00515F08" w:rsidP="00515F08"/>
          <w:p w:rsidR="00515F08" w:rsidRDefault="00515F08" w:rsidP="00515F08">
            <w:r>
              <w:t>Last election:</w:t>
            </w:r>
          </w:p>
          <w:p w:rsidR="00515F08" w:rsidRDefault="00515F08"/>
        </w:tc>
        <w:tc>
          <w:tcPr>
            <w:tcW w:w="8647" w:type="dxa"/>
          </w:tcPr>
          <w:p w:rsidR="00BE4542" w:rsidRDefault="00BE4542"/>
        </w:tc>
      </w:tr>
      <w:tr w:rsidR="00BE4542" w:rsidTr="00BE4542">
        <w:tc>
          <w:tcPr>
            <w:tcW w:w="1951" w:type="dxa"/>
          </w:tcPr>
          <w:p w:rsidR="00BE4542" w:rsidRDefault="00515F08" w:rsidP="00515F08">
            <w:pPr>
              <w:jc w:val="center"/>
              <w:rPr>
                <w:b/>
                <w:u w:val="single"/>
              </w:rPr>
            </w:pPr>
            <w:r w:rsidRPr="00515F08">
              <w:rPr>
                <w:b/>
                <w:u w:val="single"/>
              </w:rPr>
              <w:t>AV</w:t>
            </w:r>
          </w:p>
          <w:p w:rsidR="00515F08" w:rsidRDefault="00515F08" w:rsidP="00515F08">
            <w:pPr>
              <w:rPr>
                <w:b/>
                <w:u w:val="single"/>
              </w:rPr>
            </w:pPr>
          </w:p>
          <w:p w:rsidR="00515F08" w:rsidRDefault="00515F08" w:rsidP="00515F08">
            <w:r>
              <w:t>Where:</w:t>
            </w:r>
          </w:p>
          <w:p w:rsidR="00515F08" w:rsidRDefault="00515F08" w:rsidP="00515F08">
            <w:pPr>
              <w:jc w:val="center"/>
            </w:pPr>
          </w:p>
          <w:p w:rsidR="00515F08" w:rsidRDefault="00515F08" w:rsidP="00515F08">
            <w:r>
              <w:t>Since when:</w:t>
            </w:r>
          </w:p>
          <w:p w:rsidR="00515F08" w:rsidRDefault="00515F08" w:rsidP="00515F08"/>
          <w:p w:rsidR="00515F08" w:rsidRDefault="00515F08" w:rsidP="00515F08">
            <w:r>
              <w:t>Last election:</w:t>
            </w:r>
          </w:p>
          <w:p w:rsidR="00515F08" w:rsidRPr="00515F08" w:rsidRDefault="00515F08" w:rsidP="00515F08">
            <w:bookmarkStart w:id="0" w:name="_GoBack"/>
            <w:bookmarkEnd w:id="0"/>
          </w:p>
        </w:tc>
        <w:tc>
          <w:tcPr>
            <w:tcW w:w="8647" w:type="dxa"/>
          </w:tcPr>
          <w:p w:rsidR="00BE4542" w:rsidRDefault="00BE4542"/>
        </w:tc>
      </w:tr>
    </w:tbl>
    <w:p w:rsidR="00000F8B" w:rsidRDefault="00000F8B"/>
    <w:sectPr w:rsidR="00000F8B" w:rsidSect="00BE4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635E"/>
    <w:multiLevelType w:val="hybridMultilevel"/>
    <w:tmpl w:val="D89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42"/>
    <w:rsid w:val="00000F8B"/>
    <w:rsid w:val="00515F08"/>
    <w:rsid w:val="00B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1</cp:revision>
  <cp:lastPrinted>2015-10-05T08:04:00Z</cp:lastPrinted>
  <dcterms:created xsi:type="dcterms:W3CDTF">2015-10-05T07:51:00Z</dcterms:created>
  <dcterms:modified xsi:type="dcterms:W3CDTF">2015-10-05T08:13:00Z</dcterms:modified>
</cp:coreProperties>
</file>