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592" w:rsidRPr="00A35592" w:rsidRDefault="00A35592" w:rsidP="00A35592">
      <w:pPr>
        <w:spacing w:after="206" w:line="206" w:lineRule="atLeast"/>
        <w:rPr>
          <w:rFonts w:ascii="Arial" w:eastAsia="Times New Roman" w:hAnsi="Arial" w:cs="Arial"/>
          <w:sz w:val="28"/>
          <w:szCs w:val="28"/>
          <w:lang w:eastAsia="en-GB"/>
        </w:rPr>
      </w:pPr>
      <w:r w:rsidRPr="00A35592">
        <w:rPr>
          <w:rFonts w:ascii="Arial" w:eastAsia="Times New Roman" w:hAnsi="Arial" w:cs="Arial"/>
          <w:b/>
          <w:bCs/>
          <w:sz w:val="28"/>
          <w:szCs w:val="28"/>
          <w:lang w:eastAsia="en-GB"/>
        </w:rPr>
        <w:t>What are the d</w:t>
      </w:r>
      <w:r>
        <w:rPr>
          <w:rFonts w:ascii="Arial" w:eastAsia="Times New Roman" w:hAnsi="Arial" w:cs="Arial"/>
          <w:b/>
          <w:bCs/>
          <w:sz w:val="28"/>
          <w:szCs w:val="28"/>
          <w:lang w:eastAsia="en-GB"/>
        </w:rPr>
        <w:t>ivisions within the Republican P</w:t>
      </w:r>
      <w:bookmarkStart w:id="0" w:name="_GoBack"/>
      <w:bookmarkEnd w:id="0"/>
      <w:r w:rsidRPr="00A35592">
        <w:rPr>
          <w:rFonts w:ascii="Arial" w:eastAsia="Times New Roman" w:hAnsi="Arial" w:cs="Arial"/>
          <w:b/>
          <w:bCs/>
          <w:sz w:val="28"/>
          <w:szCs w:val="28"/>
          <w:lang w:eastAsia="en-GB"/>
        </w:rPr>
        <w:t>arty since Trump became President?</w:t>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lang w:eastAsia="en-GB"/>
        </w:rPr>
        <w:t>Donald Trump's capturing of the nomination for President and then his subsequent victory in the election has shaken up the Republican establishment.  The Republican Party is made up of series of conflicting and overlapping groups.  Some members of these groups are working well with the new POTUS, others, less so.</w:t>
      </w:r>
    </w:p>
    <w:p w:rsidR="00A35592" w:rsidRPr="00A35592" w:rsidRDefault="00A35592" w:rsidP="00A35592">
      <w:pPr>
        <w:spacing w:after="0" w:line="206" w:lineRule="atLeast"/>
        <w:rPr>
          <w:rFonts w:ascii="Arial" w:eastAsia="Times New Roman" w:hAnsi="Arial" w:cs="Arial"/>
          <w:lang w:eastAsia="en-GB"/>
        </w:rPr>
      </w:pPr>
      <w:r w:rsidRPr="00A35592">
        <w:rPr>
          <w:rFonts w:ascii="Arial" w:eastAsia="Times New Roman" w:hAnsi="Arial" w:cs="Arial"/>
          <w:b/>
          <w:bCs/>
          <w:lang w:eastAsia="en-GB"/>
        </w:rPr>
        <w:t>Conservative Republicans</w:t>
      </w:r>
    </w:p>
    <w:p w:rsidR="00A35592" w:rsidRPr="00A35592" w:rsidRDefault="00A35592" w:rsidP="00A35592">
      <w:pPr>
        <w:spacing w:after="100" w:line="0" w:lineRule="auto"/>
        <w:jc w:val="center"/>
        <w:rPr>
          <w:rFonts w:ascii="Arial" w:eastAsia="Times New Roman" w:hAnsi="Arial" w:cs="Arial"/>
          <w:lang w:eastAsia="en-GB"/>
        </w:rPr>
      </w:pPr>
    </w:p>
    <w:p w:rsidR="00A35592" w:rsidRPr="00A35592" w:rsidRDefault="00A35592" w:rsidP="00A35592">
      <w:pPr>
        <w:numPr>
          <w:ilvl w:val="0"/>
          <w:numId w:val="1"/>
        </w:numPr>
        <w:tabs>
          <w:tab w:val="clear" w:pos="2160"/>
        </w:tabs>
        <w:spacing w:before="100" w:beforeAutospacing="1" w:after="100" w:afterAutospacing="1" w:line="206" w:lineRule="atLeast"/>
        <w:ind w:left="426"/>
        <w:rPr>
          <w:rFonts w:ascii="Arial" w:eastAsia="Times New Roman" w:hAnsi="Arial" w:cs="Arial"/>
          <w:lang w:eastAsia="en-GB"/>
        </w:rPr>
      </w:pPr>
      <w:r w:rsidRPr="00A35592">
        <w:rPr>
          <w:rFonts w:ascii="Arial" w:eastAsia="Times New Roman" w:hAnsi="Arial" w:cs="Arial"/>
          <w:lang w:eastAsia="en-GB"/>
        </w:rPr>
        <w:t xml:space="preserve">The Conservative </w:t>
      </w:r>
      <w:proofErr w:type="gramStart"/>
      <w:r w:rsidRPr="00A35592">
        <w:rPr>
          <w:rFonts w:ascii="Arial" w:eastAsia="Times New Roman" w:hAnsi="Arial" w:cs="Arial"/>
          <w:lang w:eastAsia="en-GB"/>
        </w:rPr>
        <w:t>wing of the party have</w:t>
      </w:r>
      <w:proofErr w:type="gramEnd"/>
      <w:r w:rsidRPr="00A35592">
        <w:rPr>
          <w:rFonts w:ascii="Arial" w:eastAsia="Times New Roman" w:hAnsi="Arial" w:cs="Arial"/>
          <w:lang w:eastAsia="en-GB"/>
        </w:rPr>
        <w:t xml:space="preserve"> been committed to a reduction in the size of Government.  By this they want an end to government regulation and government spending.</w:t>
      </w:r>
    </w:p>
    <w:p w:rsidR="00A35592" w:rsidRPr="00A35592" w:rsidRDefault="00A35592" w:rsidP="00A35592">
      <w:pPr>
        <w:numPr>
          <w:ilvl w:val="0"/>
          <w:numId w:val="1"/>
        </w:numPr>
        <w:spacing w:before="100" w:beforeAutospacing="1" w:after="100" w:afterAutospacing="1" w:line="206" w:lineRule="atLeast"/>
        <w:ind w:left="426"/>
        <w:rPr>
          <w:rFonts w:ascii="Arial" w:eastAsia="Times New Roman" w:hAnsi="Arial" w:cs="Arial"/>
          <w:lang w:eastAsia="en-GB"/>
        </w:rPr>
      </w:pPr>
      <w:r w:rsidRPr="00A35592">
        <w:rPr>
          <w:rFonts w:ascii="Arial" w:eastAsia="Times New Roman" w:hAnsi="Arial" w:cs="Arial"/>
          <w:lang w:eastAsia="en-GB"/>
        </w:rPr>
        <w:t>They like strong law and order but they are opposed to increased gun controls</w:t>
      </w:r>
    </w:p>
    <w:p w:rsidR="00A35592" w:rsidRPr="00A35592" w:rsidRDefault="00A35592" w:rsidP="00A35592">
      <w:pPr>
        <w:numPr>
          <w:ilvl w:val="0"/>
          <w:numId w:val="1"/>
        </w:numPr>
        <w:spacing w:before="100" w:beforeAutospacing="1" w:after="100" w:afterAutospacing="1" w:line="206" w:lineRule="atLeast"/>
        <w:ind w:left="426"/>
        <w:rPr>
          <w:rFonts w:ascii="Arial" w:eastAsia="Times New Roman" w:hAnsi="Arial" w:cs="Arial"/>
          <w:lang w:eastAsia="en-GB"/>
        </w:rPr>
      </w:pPr>
      <w:r w:rsidRPr="00A35592">
        <w:rPr>
          <w:rFonts w:ascii="Arial" w:eastAsia="Times New Roman" w:hAnsi="Arial" w:cs="Arial"/>
          <w:lang w:eastAsia="en-GB"/>
        </w:rPr>
        <w:t>They are traditionally support free trade. </w:t>
      </w:r>
    </w:p>
    <w:p w:rsidR="00A35592" w:rsidRPr="00A35592" w:rsidRDefault="00A35592" w:rsidP="00A35592">
      <w:pPr>
        <w:numPr>
          <w:ilvl w:val="0"/>
          <w:numId w:val="1"/>
        </w:numPr>
        <w:spacing w:before="100" w:beforeAutospacing="1" w:after="100" w:afterAutospacing="1" w:line="206" w:lineRule="atLeast"/>
        <w:ind w:left="426"/>
        <w:rPr>
          <w:rFonts w:ascii="Arial" w:eastAsia="Times New Roman" w:hAnsi="Arial" w:cs="Arial"/>
          <w:lang w:eastAsia="en-GB"/>
        </w:rPr>
      </w:pPr>
      <w:r w:rsidRPr="00A35592">
        <w:rPr>
          <w:rFonts w:ascii="Arial" w:eastAsia="Times New Roman" w:hAnsi="Arial" w:cs="Arial"/>
          <w:lang w:eastAsia="en-GB"/>
        </w:rPr>
        <w:t>The Republican Study Committee is home to many of these Representatives.</w:t>
      </w:r>
    </w:p>
    <w:p w:rsidR="00A35592" w:rsidRPr="00A35592" w:rsidRDefault="00A35592" w:rsidP="00A35592">
      <w:pPr>
        <w:spacing w:after="100" w:line="0" w:lineRule="auto"/>
        <w:jc w:val="center"/>
        <w:rPr>
          <w:rFonts w:ascii="Arial" w:eastAsia="Times New Roman" w:hAnsi="Arial" w:cs="Arial"/>
          <w:lang w:eastAsia="en-GB"/>
        </w:rPr>
      </w:pPr>
      <w:r w:rsidRPr="00A35592">
        <w:rPr>
          <w:rFonts w:ascii="Arial" w:eastAsia="Times New Roman" w:hAnsi="Arial" w:cs="Arial"/>
          <w:noProof/>
          <w:lang w:eastAsia="en-GB"/>
        </w:rPr>
        <w:drawing>
          <wp:inline distT="0" distB="0" distL="0" distR="0" wp14:anchorId="135EED32" wp14:editId="3BBE501C">
            <wp:extent cx="1581150" cy="1053046"/>
            <wp:effectExtent l="0" t="0" r="0" b="0"/>
            <wp:docPr id="2" name="Picture 2" descr="Jeff F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ff Flak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1053046"/>
                    </a:xfrm>
                    <a:prstGeom prst="rect">
                      <a:avLst/>
                    </a:prstGeom>
                    <a:noFill/>
                    <a:ln>
                      <a:noFill/>
                    </a:ln>
                  </pic:spPr>
                </pic:pic>
              </a:graphicData>
            </a:graphic>
          </wp:inline>
        </w:drawing>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lang w:eastAsia="en-GB"/>
        </w:rPr>
        <w:t>Some Conservative Republicans have seen their relationship with Donald Trump.  As seen in the video Jeff Flake has faced the wrath of Trump's tweet.</w:t>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lang w:eastAsia="en-GB"/>
        </w:rPr>
        <w:t>Others, such as the people from the </w:t>
      </w:r>
      <w:hyperlink r:id="rId7" w:tgtFrame="_blank" w:history="1">
        <w:r w:rsidRPr="00A35592">
          <w:rPr>
            <w:rFonts w:ascii="Arial" w:eastAsia="Times New Roman" w:hAnsi="Arial" w:cs="Arial"/>
            <w:lang w:eastAsia="en-GB"/>
          </w:rPr>
          <w:t>Huffington Post have questioned as to whether the Republican Party is still Conservative</w:t>
        </w:r>
      </w:hyperlink>
      <w:r w:rsidRPr="00A35592">
        <w:rPr>
          <w:rFonts w:ascii="Arial" w:eastAsia="Times New Roman" w:hAnsi="Arial" w:cs="Arial"/>
          <w:lang w:eastAsia="en-GB"/>
        </w:rPr>
        <w:t> </w:t>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b/>
          <w:bCs/>
          <w:lang w:eastAsia="en-GB"/>
        </w:rPr>
        <w:t>Christian Right</w:t>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lang w:eastAsia="en-GB"/>
        </w:rPr>
        <w:t>Since the 1980s various Evangelical groups decided they needed to support the Republican Party to halt what they saw in the decline in American values.</w:t>
      </w:r>
    </w:p>
    <w:p w:rsidR="00A35592" w:rsidRPr="00A35592" w:rsidRDefault="00A35592" w:rsidP="00A35592">
      <w:pPr>
        <w:numPr>
          <w:ilvl w:val="0"/>
          <w:numId w:val="2"/>
        </w:numPr>
        <w:spacing w:before="100" w:beforeAutospacing="1" w:after="100" w:afterAutospacing="1" w:line="206" w:lineRule="atLeast"/>
        <w:ind w:left="284"/>
        <w:rPr>
          <w:rFonts w:ascii="Arial" w:eastAsia="Times New Roman" w:hAnsi="Arial" w:cs="Arial"/>
          <w:lang w:eastAsia="en-GB"/>
        </w:rPr>
      </w:pPr>
      <w:r w:rsidRPr="00A35592">
        <w:rPr>
          <w:rFonts w:ascii="Arial" w:eastAsia="Times New Roman" w:hAnsi="Arial" w:cs="Arial"/>
          <w:lang w:eastAsia="en-GB"/>
        </w:rPr>
        <w:t>They support any initiatives which are in line with what they believe to be Christian values.  In this way they are anti-abortion, suspicious of LGBT rights and keen to place Christian teachings within school environments.</w:t>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lang w:eastAsia="en-GB"/>
        </w:rPr>
        <w:t>Trump has appointed various evangelical Christians to key positions within his cabinet as illustrated in the video.</w:t>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b/>
          <w:bCs/>
          <w:lang w:eastAsia="en-GB"/>
        </w:rPr>
        <w:t>Moderate Conservatives</w:t>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lang w:eastAsia="en-GB"/>
        </w:rPr>
        <w:t>Moderate Republicans as the name suggests are considered the more liberal end of the party.  They have been referred to as RINO’s, Republicans in Name Only. </w:t>
      </w:r>
    </w:p>
    <w:p w:rsidR="00A35592" w:rsidRPr="00A35592" w:rsidRDefault="00A35592" w:rsidP="00A35592">
      <w:pPr>
        <w:spacing w:after="0" w:line="206" w:lineRule="atLeast"/>
        <w:rPr>
          <w:rFonts w:ascii="Arial" w:eastAsia="Times New Roman" w:hAnsi="Arial" w:cs="Arial"/>
          <w:lang w:eastAsia="en-GB"/>
        </w:rPr>
      </w:pPr>
      <w:r w:rsidRPr="00A35592">
        <w:rPr>
          <w:rFonts w:ascii="Arial" w:eastAsia="Times New Roman" w:hAnsi="Arial" w:cs="Arial"/>
          <w:lang w:eastAsia="en-GB"/>
        </w:rPr>
        <w:t xml:space="preserve">They may well share the desire for a balance budget and less government regulation but they </w:t>
      </w:r>
      <w:proofErr w:type="spellStart"/>
      <w:r w:rsidRPr="00A35592">
        <w:rPr>
          <w:rFonts w:ascii="Arial" w:eastAsia="Times New Roman" w:hAnsi="Arial" w:cs="Arial"/>
          <w:lang w:eastAsia="en-GB"/>
        </w:rPr>
        <w:t>maybe</w:t>
      </w:r>
      <w:proofErr w:type="spellEnd"/>
      <w:r w:rsidRPr="00A35592">
        <w:rPr>
          <w:rFonts w:ascii="Arial" w:eastAsia="Times New Roman" w:hAnsi="Arial" w:cs="Arial"/>
          <w:lang w:eastAsia="en-GB"/>
        </w:rPr>
        <w:t xml:space="preserve"> willing to bend on these if they see it in the best interests of the American people.  They also may have a more liberal attitude on gun control, abortion and might reject American intervention in global issues.</w:t>
      </w:r>
    </w:p>
    <w:p w:rsidR="00A35592" w:rsidRPr="00A35592" w:rsidRDefault="00A35592" w:rsidP="00A35592">
      <w:pPr>
        <w:spacing w:after="100" w:line="0" w:lineRule="auto"/>
        <w:jc w:val="center"/>
        <w:rPr>
          <w:rFonts w:ascii="Arial" w:eastAsia="Times New Roman" w:hAnsi="Arial" w:cs="Arial"/>
          <w:lang w:eastAsia="en-GB"/>
        </w:rPr>
      </w:pPr>
      <w:r w:rsidRPr="00A35592">
        <w:rPr>
          <w:rFonts w:ascii="Arial" w:eastAsia="Times New Roman" w:hAnsi="Arial" w:cs="Arial"/>
          <w:noProof/>
          <w:lang w:eastAsia="en-GB"/>
        </w:rPr>
        <w:drawing>
          <wp:inline distT="0" distB="0" distL="0" distR="0" wp14:anchorId="0F141DD0" wp14:editId="11C86DA9">
            <wp:extent cx="1047750" cy="784801"/>
            <wp:effectExtent l="0" t="0" r="0" b="0"/>
            <wp:docPr id="3" name="Picture 3" descr="Susan Coll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san Collin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784801"/>
                    </a:xfrm>
                    <a:prstGeom prst="rect">
                      <a:avLst/>
                    </a:prstGeom>
                    <a:noFill/>
                    <a:ln>
                      <a:noFill/>
                    </a:ln>
                  </pic:spPr>
                </pic:pic>
              </a:graphicData>
            </a:graphic>
          </wp:inline>
        </w:drawing>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lang w:eastAsia="en-GB"/>
        </w:rPr>
        <w:lastRenderedPageBreak/>
        <w:t>Since Trump appointment some within this group have opposed Trump's reform of healthcare.  For example Susan Collins who was repeatedly threatened to vote against the bill. </w:t>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b/>
          <w:bCs/>
          <w:lang w:eastAsia="en-GB"/>
        </w:rPr>
        <w:t>Neoconservatives</w:t>
      </w:r>
    </w:p>
    <w:p w:rsidR="00A35592" w:rsidRPr="00A35592" w:rsidRDefault="00A35592" w:rsidP="00A35592">
      <w:pPr>
        <w:spacing w:after="0" w:line="206" w:lineRule="atLeast"/>
        <w:rPr>
          <w:rFonts w:ascii="Arial" w:eastAsia="Times New Roman" w:hAnsi="Arial" w:cs="Arial"/>
          <w:lang w:eastAsia="en-GB"/>
        </w:rPr>
      </w:pPr>
      <w:r w:rsidRPr="00A35592">
        <w:rPr>
          <w:rFonts w:ascii="Arial" w:eastAsia="Times New Roman" w:hAnsi="Arial" w:cs="Arial"/>
          <w:lang w:eastAsia="en-GB"/>
        </w:rPr>
        <w:t>Neoconservatives were a rising force through the 1980s and 1990s.  They gained their real voice in the Bush government of the 2000s where they rose to prominence in the shape of figure like Paul Wolfowitz, Dick Cheney and Donald Rumsfeld.  They pushed for an interventionist foreign policy where America would involve itself in conflicts around the globe to promote democracy and further American interests.  They were central to the decision to invade Iraq. </w:t>
      </w:r>
    </w:p>
    <w:p w:rsidR="00A35592" w:rsidRPr="00A35592" w:rsidRDefault="00A35592" w:rsidP="00A35592">
      <w:pPr>
        <w:spacing w:after="100" w:line="0" w:lineRule="auto"/>
        <w:jc w:val="center"/>
        <w:rPr>
          <w:rFonts w:ascii="Arial" w:eastAsia="Times New Roman" w:hAnsi="Arial" w:cs="Arial"/>
          <w:lang w:eastAsia="en-GB"/>
        </w:rPr>
      </w:pPr>
      <w:r w:rsidRPr="00A35592">
        <w:rPr>
          <w:rFonts w:ascii="Arial" w:eastAsia="Times New Roman" w:hAnsi="Arial" w:cs="Arial"/>
          <w:noProof/>
          <w:lang w:eastAsia="en-GB"/>
        </w:rPr>
        <w:drawing>
          <wp:inline distT="0" distB="0" distL="0" distR="0" wp14:anchorId="5123AF9B" wp14:editId="6114A486">
            <wp:extent cx="2514600" cy="1413205"/>
            <wp:effectExtent l="0" t="0" r="0" b="0"/>
            <wp:docPr id="4" name="Picture 4" descr="moab-bomb-afghani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ab-bomb-afghanist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413205"/>
                    </a:xfrm>
                    <a:prstGeom prst="rect">
                      <a:avLst/>
                    </a:prstGeom>
                    <a:noFill/>
                    <a:ln>
                      <a:noFill/>
                    </a:ln>
                  </pic:spPr>
                </pic:pic>
              </a:graphicData>
            </a:graphic>
          </wp:inline>
        </w:drawing>
      </w:r>
    </w:p>
    <w:p w:rsidR="00A35592" w:rsidRPr="00A35592" w:rsidRDefault="00A35592" w:rsidP="00A35592">
      <w:pPr>
        <w:spacing w:after="206" w:line="206" w:lineRule="atLeast"/>
        <w:rPr>
          <w:rFonts w:ascii="Arial" w:eastAsia="Times New Roman" w:hAnsi="Arial" w:cs="Arial"/>
          <w:lang w:eastAsia="en-GB"/>
        </w:rPr>
      </w:pPr>
      <w:proofErr w:type="gramStart"/>
      <w:r w:rsidRPr="00A35592">
        <w:rPr>
          <w:rFonts w:ascii="Arial" w:eastAsia="Times New Roman" w:hAnsi="Arial" w:cs="Arial"/>
          <w:lang w:eastAsia="en-GB"/>
        </w:rPr>
        <w:t>Since the end of the Bush presidency and the continuing problems of Iraq.</w:t>
      </w:r>
      <w:proofErr w:type="gramEnd"/>
      <w:r w:rsidRPr="00A35592">
        <w:rPr>
          <w:rFonts w:ascii="Arial" w:eastAsia="Times New Roman" w:hAnsi="Arial" w:cs="Arial"/>
          <w:lang w:eastAsia="en-GB"/>
        </w:rPr>
        <w:t>  They have shrunk in prominence.   </w:t>
      </w:r>
      <w:proofErr w:type="gramStart"/>
      <w:r w:rsidRPr="00A35592">
        <w:rPr>
          <w:rFonts w:ascii="Arial" w:eastAsia="Times New Roman" w:hAnsi="Arial" w:cs="Arial"/>
          <w:lang w:eastAsia="en-GB"/>
        </w:rPr>
        <w:t xml:space="preserve">Many </w:t>
      </w:r>
      <w:proofErr w:type="spellStart"/>
      <w:r w:rsidRPr="00A35592">
        <w:rPr>
          <w:rFonts w:ascii="Arial" w:eastAsia="Times New Roman" w:hAnsi="Arial" w:cs="Arial"/>
          <w:lang w:eastAsia="en-GB"/>
        </w:rPr>
        <w:t>neocon</w:t>
      </w:r>
      <w:proofErr w:type="spellEnd"/>
      <w:r w:rsidRPr="00A35592">
        <w:rPr>
          <w:rFonts w:ascii="Arial" w:eastAsia="Times New Roman" w:hAnsi="Arial" w:cs="Arial"/>
          <w:lang w:eastAsia="en-GB"/>
        </w:rPr>
        <w:t xml:space="preserve"> Republicans </w:t>
      </w:r>
      <w:proofErr w:type="spellStart"/>
      <w:r w:rsidRPr="00A35592">
        <w:rPr>
          <w:rFonts w:ascii="Arial" w:eastAsia="Times New Roman" w:hAnsi="Arial" w:cs="Arial"/>
          <w:lang w:eastAsia="en-GB"/>
        </w:rPr>
        <w:t>emphasied</w:t>
      </w:r>
      <w:proofErr w:type="spellEnd"/>
      <w:r w:rsidRPr="00A35592">
        <w:rPr>
          <w:rFonts w:ascii="Arial" w:eastAsia="Times New Roman" w:hAnsi="Arial" w:cs="Arial"/>
          <w:lang w:eastAsia="en-GB"/>
        </w:rPr>
        <w:t xml:space="preserve"> their concern at Trump's belief in a non-interventionist America.</w:t>
      </w:r>
      <w:proofErr w:type="gramEnd"/>
      <w:r w:rsidRPr="00A35592">
        <w:rPr>
          <w:rFonts w:ascii="Arial" w:eastAsia="Times New Roman" w:hAnsi="Arial" w:cs="Arial"/>
          <w:lang w:eastAsia="en-GB"/>
        </w:rPr>
        <w:t>  They have been appeased as Trump has used military force in Afghanistan and Syria and taken a tough line over North Korea.</w:t>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b/>
          <w:bCs/>
          <w:lang w:eastAsia="en-GB"/>
        </w:rPr>
        <w:t>Libertarians</w:t>
      </w:r>
    </w:p>
    <w:p w:rsidR="00A35592" w:rsidRPr="00A35592" w:rsidRDefault="00A35592" w:rsidP="00A35592">
      <w:pPr>
        <w:spacing w:after="0" w:line="206" w:lineRule="atLeast"/>
        <w:rPr>
          <w:rFonts w:ascii="Arial" w:eastAsia="Times New Roman" w:hAnsi="Arial" w:cs="Arial"/>
          <w:lang w:eastAsia="en-GB"/>
        </w:rPr>
      </w:pPr>
      <w:r w:rsidRPr="00A35592">
        <w:rPr>
          <w:rFonts w:ascii="Arial" w:eastAsia="Times New Roman" w:hAnsi="Arial" w:cs="Arial"/>
          <w:lang w:eastAsia="en-GB"/>
        </w:rPr>
        <w:t xml:space="preserve">The Libertarian element of the Republican </w:t>
      </w:r>
      <w:proofErr w:type="gramStart"/>
      <w:r w:rsidRPr="00A35592">
        <w:rPr>
          <w:rFonts w:ascii="Arial" w:eastAsia="Times New Roman" w:hAnsi="Arial" w:cs="Arial"/>
          <w:lang w:eastAsia="en-GB"/>
        </w:rPr>
        <w:t>party</w:t>
      </w:r>
      <w:proofErr w:type="gramEnd"/>
      <w:r w:rsidRPr="00A35592">
        <w:rPr>
          <w:rFonts w:ascii="Arial" w:eastAsia="Times New Roman" w:hAnsi="Arial" w:cs="Arial"/>
          <w:lang w:eastAsia="en-GB"/>
        </w:rPr>
        <w:t xml:space="preserve"> are relatively small</w:t>
      </w:r>
    </w:p>
    <w:p w:rsidR="00A35592" w:rsidRPr="00A35592" w:rsidRDefault="00A35592" w:rsidP="00A35592">
      <w:pPr>
        <w:spacing w:after="100" w:line="0" w:lineRule="auto"/>
        <w:jc w:val="center"/>
        <w:rPr>
          <w:rFonts w:ascii="Arial" w:eastAsia="Times New Roman" w:hAnsi="Arial" w:cs="Arial"/>
          <w:lang w:eastAsia="en-GB"/>
        </w:rPr>
      </w:pPr>
    </w:p>
    <w:p w:rsidR="00A35592" w:rsidRPr="00A35592" w:rsidRDefault="00A35592" w:rsidP="00A35592">
      <w:pPr>
        <w:numPr>
          <w:ilvl w:val="0"/>
          <w:numId w:val="3"/>
        </w:numPr>
        <w:spacing w:before="100" w:beforeAutospacing="1" w:after="100" w:afterAutospacing="1" w:line="206" w:lineRule="atLeast"/>
        <w:ind w:left="426"/>
        <w:rPr>
          <w:rFonts w:ascii="Arial" w:eastAsia="Times New Roman" w:hAnsi="Arial" w:cs="Arial"/>
          <w:lang w:eastAsia="en-GB"/>
        </w:rPr>
      </w:pPr>
      <w:r w:rsidRPr="00A35592">
        <w:rPr>
          <w:rFonts w:ascii="Arial" w:eastAsia="Times New Roman" w:hAnsi="Arial" w:cs="Arial"/>
          <w:lang w:eastAsia="en-GB"/>
        </w:rPr>
        <w:t>They like many Republicans want a much smaller government and seek a greater reduction in government regulation and taxation</w:t>
      </w:r>
    </w:p>
    <w:p w:rsidR="00A35592" w:rsidRPr="00A35592" w:rsidRDefault="00A35592" w:rsidP="00A35592">
      <w:pPr>
        <w:numPr>
          <w:ilvl w:val="0"/>
          <w:numId w:val="3"/>
        </w:numPr>
        <w:spacing w:before="100" w:beforeAutospacing="1" w:after="100" w:afterAutospacing="1" w:line="206" w:lineRule="atLeast"/>
        <w:ind w:left="426"/>
        <w:rPr>
          <w:rFonts w:ascii="Arial" w:eastAsia="Times New Roman" w:hAnsi="Arial" w:cs="Arial"/>
          <w:lang w:eastAsia="en-GB"/>
        </w:rPr>
      </w:pPr>
      <w:r w:rsidRPr="00A35592">
        <w:rPr>
          <w:rFonts w:ascii="Arial" w:eastAsia="Times New Roman" w:hAnsi="Arial" w:cs="Arial"/>
          <w:lang w:eastAsia="en-GB"/>
        </w:rPr>
        <w:t xml:space="preserve">What marks them out amongst their Conservative </w:t>
      </w:r>
      <w:proofErr w:type="spellStart"/>
      <w:r w:rsidRPr="00A35592">
        <w:rPr>
          <w:rFonts w:ascii="Arial" w:eastAsia="Times New Roman" w:hAnsi="Arial" w:cs="Arial"/>
          <w:lang w:eastAsia="en-GB"/>
        </w:rPr>
        <w:t>brethern</w:t>
      </w:r>
      <w:proofErr w:type="spellEnd"/>
      <w:r w:rsidRPr="00A35592">
        <w:rPr>
          <w:rFonts w:ascii="Arial" w:eastAsia="Times New Roman" w:hAnsi="Arial" w:cs="Arial"/>
          <w:lang w:eastAsia="en-GB"/>
        </w:rPr>
        <w:t xml:space="preserve"> is their opposition to American interventionism. </w:t>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lang w:eastAsia="en-GB"/>
        </w:rPr>
        <w:t>Rand Paul was one of only two Senators who voted against increasing sanctions against Iran and Russia.  A Bill that Trump himself opposed.  Though this does show how Libertarians like Rand are happy to stand apart from the rest of the party.</w:t>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b/>
          <w:bCs/>
          <w:lang w:eastAsia="en-GB"/>
        </w:rPr>
        <w:t>Freedom Caucus</w:t>
      </w:r>
    </w:p>
    <w:p w:rsidR="00A35592" w:rsidRPr="00A35592" w:rsidRDefault="00A35592" w:rsidP="00A35592">
      <w:pPr>
        <w:spacing w:after="0" w:line="206" w:lineRule="atLeast"/>
        <w:rPr>
          <w:rFonts w:ascii="Arial" w:eastAsia="Times New Roman" w:hAnsi="Arial" w:cs="Arial"/>
          <w:lang w:eastAsia="en-GB"/>
        </w:rPr>
      </w:pPr>
      <w:proofErr w:type="gramStart"/>
      <w:r w:rsidRPr="00A35592">
        <w:rPr>
          <w:rFonts w:ascii="Arial" w:eastAsia="Times New Roman" w:hAnsi="Arial" w:cs="Arial"/>
          <w:lang w:eastAsia="en-GB"/>
        </w:rPr>
        <w:t>Formed from Tea Party members.</w:t>
      </w:r>
      <w:proofErr w:type="gramEnd"/>
      <w:r w:rsidRPr="00A35592">
        <w:rPr>
          <w:rFonts w:ascii="Arial" w:eastAsia="Times New Roman" w:hAnsi="Arial" w:cs="Arial"/>
          <w:lang w:eastAsia="en-GB"/>
        </w:rPr>
        <w:t>  This group seek to:</w:t>
      </w:r>
    </w:p>
    <w:p w:rsidR="00A35592" w:rsidRPr="00A35592" w:rsidRDefault="00A35592" w:rsidP="00A35592">
      <w:pPr>
        <w:spacing w:after="100" w:line="0" w:lineRule="auto"/>
        <w:jc w:val="center"/>
        <w:rPr>
          <w:rFonts w:ascii="Arial" w:eastAsia="Times New Roman" w:hAnsi="Arial" w:cs="Arial"/>
          <w:lang w:eastAsia="en-GB"/>
        </w:rPr>
      </w:pPr>
      <w:r w:rsidRPr="00A35592">
        <w:rPr>
          <w:rFonts w:ascii="Arial" w:eastAsia="Times New Roman" w:hAnsi="Arial" w:cs="Arial"/>
          <w:noProof/>
          <w:lang w:eastAsia="en-GB"/>
        </w:rPr>
        <w:drawing>
          <wp:inline distT="0" distB="0" distL="0" distR="0" wp14:anchorId="770D383E" wp14:editId="51339CCE">
            <wp:extent cx="1181100" cy="1181100"/>
            <wp:effectExtent l="0" t="0" r="0" b="0"/>
            <wp:docPr id="6" name="Picture 6" descr="House_Freedom_Caucu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use_Freedom_Caucus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A35592" w:rsidRPr="00A35592" w:rsidRDefault="00A35592" w:rsidP="00A35592">
      <w:pPr>
        <w:numPr>
          <w:ilvl w:val="0"/>
          <w:numId w:val="4"/>
        </w:numPr>
        <w:spacing w:before="100" w:beforeAutospacing="1" w:after="100" w:afterAutospacing="1" w:line="206" w:lineRule="atLeast"/>
        <w:ind w:left="426"/>
        <w:rPr>
          <w:rFonts w:ascii="Arial" w:eastAsia="Times New Roman" w:hAnsi="Arial" w:cs="Arial"/>
          <w:lang w:eastAsia="en-GB"/>
        </w:rPr>
      </w:pPr>
      <w:r w:rsidRPr="00A35592">
        <w:rPr>
          <w:rFonts w:ascii="Arial" w:eastAsia="Times New Roman" w:hAnsi="Arial" w:cs="Arial"/>
          <w:lang w:eastAsia="en-GB"/>
        </w:rPr>
        <w:t>Reduce government spending drastically.</w:t>
      </w:r>
    </w:p>
    <w:p w:rsidR="00A35592" w:rsidRPr="00A35592" w:rsidRDefault="00A35592" w:rsidP="00A35592">
      <w:pPr>
        <w:numPr>
          <w:ilvl w:val="0"/>
          <w:numId w:val="4"/>
        </w:numPr>
        <w:spacing w:before="100" w:beforeAutospacing="1" w:after="100" w:afterAutospacing="1" w:line="206" w:lineRule="atLeast"/>
        <w:ind w:left="426"/>
        <w:rPr>
          <w:rFonts w:ascii="Arial" w:eastAsia="Times New Roman" w:hAnsi="Arial" w:cs="Arial"/>
          <w:lang w:eastAsia="en-GB"/>
        </w:rPr>
      </w:pPr>
      <w:r w:rsidRPr="00A35592">
        <w:rPr>
          <w:rFonts w:ascii="Arial" w:eastAsia="Times New Roman" w:hAnsi="Arial" w:cs="Arial"/>
          <w:lang w:eastAsia="en-GB"/>
        </w:rPr>
        <w:t>Reduce government regulation.</w:t>
      </w:r>
    </w:p>
    <w:p w:rsidR="00A35592" w:rsidRPr="00A35592" w:rsidRDefault="00A35592" w:rsidP="00A35592">
      <w:pPr>
        <w:numPr>
          <w:ilvl w:val="0"/>
          <w:numId w:val="4"/>
        </w:numPr>
        <w:spacing w:before="100" w:beforeAutospacing="1" w:after="100" w:afterAutospacing="1" w:line="206" w:lineRule="atLeast"/>
        <w:ind w:left="426"/>
        <w:rPr>
          <w:rFonts w:ascii="Arial" w:eastAsia="Times New Roman" w:hAnsi="Arial" w:cs="Arial"/>
          <w:lang w:eastAsia="en-GB"/>
        </w:rPr>
      </w:pPr>
      <w:r w:rsidRPr="00A35592">
        <w:rPr>
          <w:rFonts w:ascii="Arial" w:eastAsia="Times New Roman" w:hAnsi="Arial" w:cs="Arial"/>
          <w:lang w:eastAsia="en-GB"/>
        </w:rPr>
        <w:t>Reduce taxation.</w:t>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lang w:eastAsia="en-GB"/>
        </w:rPr>
        <w:t>This group fell afoul of Donald Trump when they voted against initial attempts to repeal Obamacare.  There were concerns from their quarter that the bill did not go far enough to remove what they saw was the intrusiveness of government in healthcare.</w:t>
      </w:r>
    </w:p>
    <w:p w:rsidR="00A35592" w:rsidRPr="00A35592" w:rsidRDefault="00A35592" w:rsidP="00A35592">
      <w:pPr>
        <w:spacing w:after="206" w:line="206" w:lineRule="atLeast"/>
        <w:rPr>
          <w:rFonts w:ascii="Arial" w:eastAsia="Times New Roman" w:hAnsi="Arial" w:cs="Arial"/>
          <w:lang w:eastAsia="en-GB"/>
        </w:rPr>
      </w:pPr>
      <w:r w:rsidRPr="00A35592">
        <w:rPr>
          <w:rFonts w:ascii="Arial" w:eastAsia="Times New Roman" w:hAnsi="Arial" w:cs="Arial"/>
          <w:b/>
          <w:bCs/>
          <w:lang w:eastAsia="en-GB"/>
        </w:rPr>
        <w:lastRenderedPageBreak/>
        <w:t>Populist</w:t>
      </w:r>
    </w:p>
    <w:p w:rsidR="00A35592" w:rsidRPr="00A35592" w:rsidRDefault="00A35592" w:rsidP="00A35592">
      <w:pPr>
        <w:spacing w:after="0" w:line="206" w:lineRule="atLeast"/>
        <w:rPr>
          <w:rFonts w:ascii="Arial" w:eastAsia="Times New Roman" w:hAnsi="Arial" w:cs="Arial"/>
          <w:lang w:eastAsia="en-GB"/>
        </w:rPr>
      </w:pPr>
      <w:r w:rsidRPr="00A35592">
        <w:rPr>
          <w:rFonts w:ascii="Arial" w:eastAsia="Times New Roman" w:hAnsi="Arial" w:cs="Arial"/>
          <w:lang w:eastAsia="en-GB"/>
        </w:rPr>
        <w:t xml:space="preserve">There has been a rise in the Republican Party of a populist element characterised by President Trump himself.   They generally stand for an anti-globalist perspective (lack of interest in the UN, Europe </w:t>
      </w:r>
      <w:proofErr w:type="spellStart"/>
      <w:r w:rsidRPr="00A35592">
        <w:rPr>
          <w:rFonts w:ascii="Arial" w:eastAsia="Times New Roman" w:hAnsi="Arial" w:cs="Arial"/>
          <w:lang w:eastAsia="en-GB"/>
        </w:rPr>
        <w:t>etc</w:t>
      </w:r>
      <w:proofErr w:type="spellEnd"/>
      <w:r w:rsidRPr="00A35592">
        <w:rPr>
          <w:rFonts w:ascii="Arial" w:eastAsia="Times New Roman" w:hAnsi="Arial" w:cs="Arial"/>
          <w:lang w:eastAsia="en-GB"/>
        </w:rPr>
        <w:t xml:space="preserve">) anti-immigrant and </w:t>
      </w:r>
      <w:proofErr w:type="spellStart"/>
      <w:r w:rsidRPr="00A35592">
        <w:rPr>
          <w:rFonts w:ascii="Arial" w:eastAsia="Times New Roman" w:hAnsi="Arial" w:cs="Arial"/>
          <w:lang w:eastAsia="en-GB"/>
        </w:rPr>
        <w:t>anti elitist</w:t>
      </w:r>
      <w:proofErr w:type="spellEnd"/>
      <w:r w:rsidRPr="00A35592">
        <w:rPr>
          <w:rFonts w:ascii="Arial" w:eastAsia="Times New Roman" w:hAnsi="Arial" w:cs="Arial"/>
          <w:lang w:eastAsia="en-GB"/>
        </w:rPr>
        <w:t xml:space="preserve"> whether they perceive that in the media or politicians whether they be Democrat or in some cases Republican.</w:t>
      </w:r>
    </w:p>
    <w:p w:rsidR="00A35592" w:rsidRPr="00A35592" w:rsidRDefault="00A35592" w:rsidP="00A35592">
      <w:pPr>
        <w:spacing w:after="100" w:line="0" w:lineRule="auto"/>
        <w:jc w:val="center"/>
        <w:rPr>
          <w:rFonts w:ascii="Arial" w:eastAsia="Times New Roman" w:hAnsi="Arial" w:cs="Arial"/>
          <w:lang w:eastAsia="en-GB"/>
        </w:rPr>
      </w:pPr>
      <w:r w:rsidRPr="00A35592">
        <w:rPr>
          <w:rFonts w:ascii="Arial" w:eastAsia="Times New Roman" w:hAnsi="Arial" w:cs="Arial"/>
          <w:noProof/>
          <w:lang w:eastAsia="en-GB"/>
        </w:rPr>
        <w:drawing>
          <wp:inline distT="0" distB="0" distL="0" distR="0" wp14:anchorId="44137575" wp14:editId="398DF58D">
            <wp:extent cx="2000250" cy="1124141"/>
            <wp:effectExtent l="0" t="0" r="0" b="0"/>
            <wp:docPr id="7" name="Picture 7" descr="104734484-GettyImages-854444684.530x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4734484-GettyImages-854444684.530x29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0" cy="1124141"/>
                    </a:xfrm>
                    <a:prstGeom prst="rect">
                      <a:avLst/>
                    </a:prstGeom>
                    <a:noFill/>
                    <a:ln>
                      <a:noFill/>
                    </a:ln>
                  </pic:spPr>
                </pic:pic>
              </a:graphicData>
            </a:graphic>
          </wp:inline>
        </w:drawing>
      </w:r>
    </w:p>
    <w:p w:rsidR="00A35592" w:rsidRPr="00A35592" w:rsidRDefault="00A35592" w:rsidP="00A35592">
      <w:pPr>
        <w:spacing w:after="0" w:line="206" w:lineRule="atLeast"/>
        <w:rPr>
          <w:rFonts w:ascii="Arial" w:eastAsia="Times New Roman" w:hAnsi="Arial" w:cs="Arial"/>
          <w:lang w:eastAsia="en-GB"/>
        </w:rPr>
      </w:pPr>
      <w:r w:rsidRPr="00A35592">
        <w:rPr>
          <w:rFonts w:ascii="Arial" w:eastAsia="Times New Roman" w:hAnsi="Arial" w:cs="Arial"/>
          <w:lang w:eastAsia="en-GB"/>
        </w:rPr>
        <w:t>There is already unease in th</w:t>
      </w:r>
      <w:r>
        <w:rPr>
          <w:rFonts w:ascii="Arial" w:eastAsia="Times New Roman" w:hAnsi="Arial" w:cs="Arial"/>
          <w:lang w:eastAsia="en-GB"/>
        </w:rPr>
        <w:t>e mainstream of the Republican P</w:t>
      </w:r>
      <w:r w:rsidRPr="00A35592">
        <w:rPr>
          <w:rFonts w:ascii="Arial" w:eastAsia="Times New Roman" w:hAnsi="Arial" w:cs="Arial"/>
          <w:lang w:eastAsia="en-GB"/>
        </w:rPr>
        <w:t>arty o</w:t>
      </w:r>
      <w:r>
        <w:rPr>
          <w:rFonts w:ascii="Arial" w:eastAsia="Times New Roman" w:hAnsi="Arial" w:cs="Arial"/>
          <w:lang w:eastAsia="en-GB"/>
        </w:rPr>
        <w:t>ver the rise of the Populists, e.g. Roy</w:t>
      </w:r>
      <w:r w:rsidRPr="00A35592">
        <w:rPr>
          <w:rFonts w:ascii="Arial" w:eastAsia="Times New Roman" w:hAnsi="Arial" w:cs="Arial"/>
          <w:lang w:eastAsia="en-GB"/>
        </w:rPr>
        <w:t xml:space="preserve"> Moore </w:t>
      </w:r>
      <w:r>
        <w:rPr>
          <w:rFonts w:ascii="Arial" w:eastAsia="Times New Roman" w:hAnsi="Arial" w:cs="Arial"/>
          <w:lang w:eastAsia="en-GB"/>
        </w:rPr>
        <w:t>(Sept 2017) in Alabama.</w:t>
      </w:r>
    </w:p>
    <w:p w:rsidR="00A35592" w:rsidRPr="00A35592" w:rsidRDefault="00A35592" w:rsidP="00A35592">
      <w:pPr>
        <w:spacing w:after="100" w:line="0" w:lineRule="auto"/>
        <w:jc w:val="center"/>
        <w:rPr>
          <w:rFonts w:ascii="Arial" w:eastAsia="Times New Roman" w:hAnsi="Arial" w:cs="Arial"/>
          <w:lang w:eastAsia="en-GB"/>
        </w:rPr>
      </w:pPr>
    </w:p>
    <w:p w:rsidR="00A35592" w:rsidRPr="00A35592" w:rsidRDefault="00A35592" w:rsidP="00A35592">
      <w:pPr>
        <w:spacing w:after="0" w:line="240" w:lineRule="auto"/>
        <w:rPr>
          <w:rFonts w:ascii="Arial" w:eastAsia="Times New Roman" w:hAnsi="Arial" w:cs="Arial"/>
          <w:lang w:eastAsia="en-GB"/>
        </w:rPr>
      </w:pPr>
      <w:r w:rsidRPr="00A35592">
        <w:rPr>
          <w:rFonts w:ascii="Arial" w:eastAsia="Times New Roman" w:hAnsi="Arial" w:cs="Arial"/>
          <w:lang w:eastAsia="en-GB"/>
        </w:rPr>
        <w:t> </w:t>
      </w:r>
    </w:p>
    <w:p w:rsidR="00A35592" w:rsidRPr="00A35592" w:rsidRDefault="00A35592" w:rsidP="00A35592">
      <w:pPr>
        <w:spacing w:after="0" w:line="0" w:lineRule="auto"/>
        <w:ind w:left="90"/>
        <w:jc w:val="right"/>
        <w:textAlignment w:val="center"/>
        <w:rPr>
          <w:rFonts w:ascii="Arial" w:eastAsia="Times New Roman" w:hAnsi="Arial" w:cs="Arial"/>
          <w:color w:val="2B10F9"/>
          <w:lang w:eastAsia="en-GB"/>
        </w:rPr>
      </w:pPr>
      <w:r w:rsidRPr="00A35592">
        <w:rPr>
          <w:rFonts w:ascii="Arial" w:eastAsia="Times New Roman" w:hAnsi="Arial" w:cs="Arial"/>
          <w:lang w:eastAsia="en-GB"/>
        </w:rPr>
        <w:fldChar w:fldCharType="begin"/>
      </w:r>
      <w:r w:rsidRPr="00A35592">
        <w:rPr>
          <w:rFonts w:ascii="Arial" w:eastAsia="Times New Roman" w:hAnsi="Arial" w:cs="Arial"/>
          <w:lang w:eastAsia="en-GB"/>
        </w:rPr>
        <w:instrText xml:space="preserve"> HYPERLINK "https://twitter.com/crozieronstuff" \t "_blank" </w:instrText>
      </w:r>
      <w:r w:rsidRPr="00A35592">
        <w:rPr>
          <w:rFonts w:ascii="Arial" w:eastAsia="Times New Roman" w:hAnsi="Arial" w:cs="Arial"/>
          <w:lang w:eastAsia="en-GB"/>
        </w:rPr>
        <w:fldChar w:fldCharType="separate"/>
      </w:r>
    </w:p>
    <w:p w:rsidR="00A35592" w:rsidRPr="00A35592" w:rsidRDefault="00A35592" w:rsidP="00A35592">
      <w:pPr>
        <w:spacing w:after="0" w:line="0" w:lineRule="auto"/>
        <w:jc w:val="right"/>
        <w:textAlignment w:val="center"/>
        <w:rPr>
          <w:rFonts w:ascii="Arial" w:eastAsia="Times New Roman" w:hAnsi="Arial" w:cs="Arial"/>
          <w:lang w:eastAsia="en-GB"/>
        </w:rPr>
      </w:pPr>
      <w:r w:rsidRPr="00A35592">
        <w:rPr>
          <w:rFonts w:ascii="Arial" w:eastAsia="Times New Roman" w:hAnsi="Arial" w:cs="Arial"/>
          <w:lang w:eastAsia="en-GB"/>
        </w:rPr>
        <w:fldChar w:fldCharType="end"/>
      </w:r>
    </w:p>
    <w:p w:rsidR="00A35592" w:rsidRPr="00A35592" w:rsidRDefault="00A35592" w:rsidP="00A35592">
      <w:pPr>
        <w:spacing w:after="0" w:line="384" w:lineRule="atLeast"/>
        <w:rPr>
          <w:rFonts w:ascii="Arial" w:eastAsia="Times New Roman" w:hAnsi="Arial" w:cs="Arial"/>
          <w:caps/>
          <w:spacing w:val="24"/>
          <w:lang w:eastAsia="en-GB"/>
        </w:rPr>
      </w:pPr>
    </w:p>
    <w:p w:rsidR="00487969" w:rsidRPr="00A35592" w:rsidRDefault="00C4660A">
      <w:pPr>
        <w:rPr>
          <w:rFonts w:ascii="Arial" w:hAnsi="Arial" w:cs="Arial"/>
        </w:rPr>
      </w:pPr>
    </w:p>
    <w:sectPr w:rsidR="00487969" w:rsidRPr="00A355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64818"/>
    <w:multiLevelType w:val="multilevel"/>
    <w:tmpl w:val="087A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082F8A"/>
    <w:multiLevelType w:val="multilevel"/>
    <w:tmpl w:val="0C80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AA63D5"/>
    <w:multiLevelType w:val="multilevel"/>
    <w:tmpl w:val="39D87434"/>
    <w:lvl w:ilvl="0">
      <w:start w:val="1"/>
      <w:numFmt w:val="bullet"/>
      <w:lvlText w:val=""/>
      <w:lvlJc w:val="left"/>
      <w:pPr>
        <w:tabs>
          <w:tab w:val="num" w:pos="1335"/>
        </w:tabs>
        <w:ind w:left="1335" w:hanging="360"/>
      </w:pPr>
      <w:rPr>
        <w:rFonts w:ascii="Symbol" w:hAnsi="Symbol" w:hint="default"/>
        <w:sz w:val="20"/>
      </w:rPr>
    </w:lvl>
    <w:lvl w:ilvl="1" w:tentative="1">
      <w:start w:val="1"/>
      <w:numFmt w:val="bullet"/>
      <w:lvlText w:val="o"/>
      <w:lvlJc w:val="left"/>
      <w:pPr>
        <w:tabs>
          <w:tab w:val="num" w:pos="2055"/>
        </w:tabs>
        <w:ind w:left="2055" w:hanging="360"/>
      </w:pPr>
      <w:rPr>
        <w:rFonts w:ascii="Courier New" w:hAnsi="Courier New" w:hint="default"/>
        <w:sz w:val="20"/>
      </w:rPr>
    </w:lvl>
    <w:lvl w:ilvl="2" w:tentative="1">
      <w:start w:val="1"/>
      <w:numFmt w:val="bullet"/>
      <w:lvlText w:val=""/>
      <w:lvlJc w:val="left"/>
      <w:pPr>
        <w:tabs>
          <w:tab w:val="num" w:pos="2775"/>
        </w:tabs>
        <w:ind w:left="2775" w:hanging="360"/>
      </w:pPr>
      <w:rPr>
        <w:rFonts w:ascii="Wingdings" w:hAnsi="Wingdings" w:hint="default"/>
        <w:sz w:val="20"/>
      </w:rPr>
    </w:lvl>
    <w:lvl w:ilvl="3" w:tentative="1">
      <w:start w:val="1"/>
      <w:numFmt w:val="bullet"/>
      <w:lvlText w:val=""/>
      <w:lvlJc w:val="left"/>
      <w:pPr>
        <w:tabs>
          <w:tab w:val="num" w:pos="3495"/>
        </w:tabs>
        <w:ind w:left="3495" w:hanging="360"/>
      </w:pPr>
      <w:rPr>
        <w:rFonts w:ascii="Wingdings" w:hAnsi="Wingdings" w:hint="default"/>
        <w:sz w:val="20"/>
      </w:rPr>
    </w:lvl>
    <w:lvl w:ilvl="4" w:tentative="1">
      <w:start w:val="1"/>
      <w:numFmt w:val="bullet"/>
      <w:lvlText w:val=""/>
      <w:lvlJc w:val="left"/>
      <w:pPr>
        <w:tabs>
          <w:tab w:val="num" w:pos="4215"/>
        </w:tabs>
        <w:ind w:left="4215" w:hanging="360"/>
      </w:pPr>
      <w:rPr>
        <w:rFonts w:ascii="Wingdings" w:hAnsi="Wingdings" w:hint="default"/>
        <w:sz w:val="20"/>
      </w:rPr>
    </w:lvl>
    <w:lvl w:ilvl="5" w:tentative="1">
      <w:start w:val="1"/>
      <w:numFmt w:val="bullet"/>
      <w:lvlText w:val=""/>
      <w:lvlJc w:val="left"/>
      <w:pPr>
        <w:tabs>
          <w:tab w:val="num" w:pos="4935"/>
        </w:tabs>
        <w:ind w:left="4935" w:hanging="360"/>
      </w:pPr>
      <w:rPr>
        <w:rFonts w:ascii="Wingdings" w:hAnsi="Wingdings" w:hint="default"/>
        <w:sz w:val="20"/>
      </w:rPr>
    </w:lvl>
    <w:lvl w:ilvl="6" w:tentative="1">
      <w:start w:val="1"/>
      <w:numFmt w:val="bullet"/>
      <w:lvlText w:val=""/>
      <w:lvlJc w:val="left"/>
      <w:pPr>
        <w:tabs>
          <w:tab w:val="num" w:pos="5655"/>
        </w:tabs>
        <w:ind w:left="5655" w:hanging="360"/>
      </w:pPr>
      <w:rPr>
        <w:rFonts w:ascii="Wingdings" w:hAnsi="Wingdings" w:hint="default"/>
        <w:sz w:val="20"/>
      </w:rPr>
    </w:lvl>
    <w:lvl w:ilvl="7" w:tentative="1">
      <w:start w:val="1"/>
      <w:numFmt w:val="bullet"/>
      <w:lvlText w:val=""/>
      <w:lvlJc w:val="left"/>
      <w:pPr>
        <w:tabs>
          <w:tab w:val="num" w:pos="6375"/>
        </w:tabs>
        <w:ind w:left="6375" w:hanging="360"/>
      </w:pPr>
      <w:rPr>
        <w:rFonts w:ascii="Wingdings" w:hAnsi="Wingdings" w:hint="default"/>
        <w:sz w:val="20"/>
      </w:rPr>
    </w:lvl>
    <w:lvl w:ilvl="8" w:tentative="1">
      <w:start w:val="1"/>
      <w:numFmt w:val="bullet"/>
      <w:lvlText w:val=""/>
      <w:lvlJc w:val="left"/>
      <w:pPr>
        <w:tabs>
          <w:tab w:val="num" w:pos="7095"/>
        </w:tabs>
        <w:ind w:left="7095" w:hanging="360"/>
      </w:pPr>
      <w:rPr>
        <w:rFonts w:ascii="Wingdings" w:hAnsi="Wingdings" w:hint="default"/>
        <w:sz w:val="20"/>
      </w:rPr>
    </w:lvl>
  </w:abstractNum>
  <w:abstractNum w:abstractNumId="3">
    <w:nsid w:val="7EF37C6D"/>
    <w:multiLevelType w:val="multilevel"/>
    <w:tmpl w:val="8EEA4D4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92"/>
    <w:rsid w:val="00617A8E"/>
    <w:rsid w:val="00A35592"/>
    <w:rsid w:val="00B46B8F"/>
    <w:rsid w:val="00C46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265737">
      <w:bodyDiv w:val="1"/>
      <w:marLeft w:val="0"/>
      <w:marRight w:val="0"/>
      <w:marTop w:val="0"/>
      <w:marBottom w:val="0"/>
      <w:divBdr>
        <w:top w:val="none" w:sz="0" w:space="0" w:color="auto"/>
        <w:left w:val="none" w:sz="0" w:space="0" w:color="auto"/>
        <w:bottom w:val="none" w:sz="0" w:space="0" w:color="auto"/>
        <w:right w:val="none" w:sz="0" w:space="0" w:color="auto"/>
      </w:divBdr>
      <w:divsChild>
        <w:div w:id="1973366710">
          <w:marLeft w:val="0"/>
          <w:marRight w:val="0"/>
          <w:marTop w:val="0"/>
          <w:marBottom w:val="0"/>
          <w:divBdr>
            <w:top w:val="none" w:sz="0" w:space="0" w:color="auto"/>
            <w:left w:val="none" w:sz="0" w:space="0" w:color="auto"/>
            <w:bottom w:val="none" w:sz="0" w:space="0" w:color="auto"/>
            <w:right w:val="none" w:sz="0" w:space="0" w:color="auto"/>
          </w:divBdr>
          <w:divsChild>
            <w:div w:id="603461423">
              <w:marLeft w:val="-255"/>
              <w:marRight w:val="-255"/>
              <w:marTop w:val="0"/>
              <w:marBottom w:val="0"/>
              <w:divBdr>
                <w:top w:val="none" w:sz="0" w:space="0" w:color="auto"/>
                <w:left w:val="none" w:sz="0" w:space="0" w:color="auto"/>
                <w:bottom w:val="none" w:sz="0" w:space="0" w:color="auto"/>
                <w:right w:val="none" w:sz="0" w:space="0" w:color="auto"/>
              </w:divBdr>
              <w:divsChild>
                <w:div w:id="610942654">
                  <w:marLeft w:val="0"/>
                  <w:marRight w:val="0"/>
                  <w:marTop w:val="0"/>
                  <w:marBottom w:val="0"/>
                  <w:divBdr>
                    <w:top w:val="none" w:sz="0" w:space="0" w:color="auto"/>
                    <w:left w:val="none" w:sz="0" w:space="0" w:color="auto"/>
                    <w:bottom w:val="none" w:sz="0" w:space="0" w:color="auto"/>
                    <w:right w:val="none" w:sz="0" w:space="0" w:color="auto"/>
                  </w:divBdr>
                  <w:divsChild>
                    <w:div w:id="748425191">
                      <w:marLeft w:val="0"/>
                      <w:marRight w:val="0"/>
                      <w:marTop w:val="0"/>
                      <w:marBottom w:val="0"/>
                      <w:divBdr>
                        <w:top w:val="none" w:sz="0" w:space="0" w:color="auto"/>
                        <w:left w:val="none" w:sz="0" w:space="0" w:color="auto"/>
                        <w:bottom w:val="none" w:sz="0" w:space="0" w:color="auto"/>
                        <w:right w:val="none" w:sz="0" w:space="0" w:color="auto"/>
                      </w:divBdr>
                      <w:divsChild>
                        <w:div w:id="262618017">
                          <w:marLeft w:val="0"/>
                          <w:marRight w:val="0"/>
                          <w:marTop w:val="0"/>
                          <w:marBottom w:val="0"/>
                          <w:divBdr>
                            <w:top w:val="none" w:sz="0" w:space="0" w:color="auto"/>
                            <w:left w:val="none" w:sz="0" w:space="0" w:color="auto"/>
                            <w:bottom w:val="none" w:sz="0" w:space="0" w:color="auto"/>
                            <w:right w:val="none" w:sz="0" w:space="0" w:color="auto"/>
                          </w:divBdr>
                        </w:div>
                      </w:divsChild>
                    </w:div>
                    <w:div w:id="1386029455">
                      <w:marLeft w:val="255"/>
                      <w:marRight w:val="0"/>
                      <w:marTop w:val="0"/>
                      <w:marBottom w:val="0"/>
                      <w:divBdr>
                        <w:top w:val="none" w:sz="0" w:space="0" w:color="auto"/>
                        <w:left w:val="none" w:sz="0" w:space="0" w:color="auto"/>
                        <w:bottom w:val="none" w:sz="0" w:space="0" w:color="auto"/>
                        <w:right w:val="none" w:sz="0" w:space="0" w:color="auto"/>
                      </w:divBdr>
                      <w:divsChild>
                        <w:div w:id="1573152113">
                          <w:marLeft w:val="0"/>
                          <w:marRight w:val="0"/>
                          <w:marTop w:val="0"/>
                          <w:marBottom w:val="0"/>
                          <w:divBdr>
                            <w:top w:val="none" w:sz="0" w:space="0" w:color="auto"/>
                            <w:left w:val="none" w:sz="0" w:space="0" w:color="auto"/>
                            <w:bottom w:val="none" w:sz="0" w:space="0" w:color="auto"/>
                            <w:right w:val="none" w:sz="0" w:space="0" w:color="auto"/>
                          </w:divBdr>
                          <w:divsChild>
                            <w:div w:id="1250507863">
                              <w:marLeft w:val="0"/>
                              <w:marRight w:val="0"/>
                              <w:marTop w:val="0"/>
                              <w:marBottom w:val="0"/>
                              <w:divBdr>
                                <w:top w:val="none" w:sz="0" w:space="0" w:color="auto"/>
                                <w:left w:val="none" w:sz="0" w:space="0" w:color="auto"/>
                                <w:bottom w:val="none" w:sz="0" w:space="0" w:color="auto"/>
                                <w:right w:val="none" w:sz="0" w:space="0" w:color="auto"/>
                              </w:divBdr>
                              <w:divsChild>
                                <w:div w:id="8164584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9067902">
                      <w:marLeft w:val="0"/>
                      <w:marRight w:val="0"/>
                      <w:marTop w:val="0"/>
                      <w:marBottom w:val="0"/>
                      <w:divBdr>
                        <w:top w:val="none" w:sz="0" w:space="0" w:color="auto"/>
                        <w:left w:val="none" w:sz="0" w:space="0" w:color="auto"/>
                        <w:bottom w:val="none" w:sz="0" w:space="0" w:color="auto"/>
                        <w:right w:val="none" w:sz="0" w:space="0" w:color="auto"/>
                      </w:divBdr>
                      <w:divsChild>
                        <w:div w:id="782264529">
                          <w:marLeft w:val="0"/>
                          <w:marRight w:val="0"/>
                          <w:marTop w:val="0"/>
                          <w:marBottom w:val="0"/>
                          <w:divBdr>
                            <w:top w:val="none" w:sz="0" w:space="0" w:color="auto"/>
                            <w:left w:val="none" w:sz="0" w:space="0" w:color="auto"/>
                            <w:bottom w:val="none" w:sz="0" w:space="0" w:color="auto"/>
                            <w:right w:val="none" w:sz="0" w:space="0" w:color="auto"/>
                          </w:divBdr>
                        </w:div>
                      </w:divsChild>
                    </w:div>
                    <w:div w:id="2021736458">
                      <w:marLeft w:val="0"/>
                      <w:marRight w:val="255"/>
                      <w:marTop w:val="0"/>
                      <w:marBottom w:val="0"/>
                      <w:divBdr>
                        <w:top w:val="none" w:sz="0" w:space="0" w:color="auto"/>
                        <w:left w:val="none" w:sz="0" w:space="0" w:color="auto"/>
                        <w:bottom w:val="none" w:sz="0" w:space="0" w:color="auto"/>
                        <w:right w:val="none" w:sz="0" w:space="0" w:color="auto"/>
                      </w:divBdr>
                      <w:divsChild>
                        <w:div w:id="1299843349">
                          <w:marLeft w:val="0"/>
                          <w:marRight w:val="0"/>
                          <w:marTop w:val="0"/>
                          <w:marBottom w:val="0"/>
                          <w:divBdr>
                            <w:top w:val="none" w:sz="0" w:space="0" w:color="auto"/>
                            <w:left w:val="none" w:sz="0" w:space="0" w:color="auto"/>
                            <w:bottom w:val="none" w:sz="0" w:space="0" w:color="auto"/>
                            <w:right w:val="none" w:sz="0" w:space="0" w:color="auto"/>
                          </w:divBdr>
                          <w:divsChild>
                            <w:div w:id="276448806">
                              <w:marLeft w:val="0"/>
                              <w:marRight w:val="0"/>
                              <w:marTop w:val="0"/>
                              <w:marBottom w:val="0"/>
                              <w:divBdr>
                                <w:top w:val="none" w:sz="0" w:space="0" w:color="auto"/>
                                <w:left w:val="none" w:sz="0" w:space="0" w:color="auto"/>
                                <w:bottom w:val="none" w:sz="0" w:space="0" w:color="auto"/>
                                <w:right w:val="none" w:sz="0" w:space="0" w:color="auto"/>
                              </w:divBdr>
                              <w:divsChild>
                                <w:div w:id="9926818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95901440">
                      <w:marLeft w:val="0"/>
                      <w:marRight w:val="0"/>
                      <w:marTop w:val="0"/>
                      <w:marBottom w:val="0"/>
                      <w:divBdr>
                        <w:top w:val="none" w:sz="0" w:space="0" w:color="auto"/>
                        <w:left w:val="none" w:sz="0" w:space="0" w:color="auto"/>
                        <w:bottom w:val="none" w:sz="0" w:space="0" w:color="auto"/>
                        <w:right w:val="none" w:sz="0" w:space="0" w:color="auto"/>
                      </w:divBdr>
                      <w:divsChild>
                        <w:div w:id="747583284">
                          <w:marLeft w:val="0"/>
                          <w:marRight w:val="0"/>
                          <w:marTop w:val="0"/>
                          <w:marBottom w:val="0"/>
                          <w:divBdr>
                            <w:top w:val="none" w:sz="0" w:space="0" w:color="auto"/>
                            <w:left w:val="none" w:sz="0" w:space="0" w:color="auto"/>
                            <w:bottom w:val="none" w:sz="0" w:space="0" w:color="auto"/>
                            <w:right w:val="none" w:sz="0" w:space="0" w:color="auto"/>
                          </w:divBdr>
                        </w:div>
                      </w:divsChild>
                    </w:div>
                    <w:div w:id="650603502">
                      <w:marLeft w:val="255"/>
                      <w:marRight w:val="0"/>
                      <w:marTop w:val="0"/>
                      <w:marBottom w:val="0"/>
                      <w:divBdr>
                        <w:top w:val="none" w:sz="0" w:space="0" w:color="auto"/>
                        <w:left w:val="none" w:sz="0" w:space="0" w:color="auto"/>
                        <w:bottom w:val="none" w:sz="0" w:space="0" w:color="auto"/>
                        <w:right w:val="none" w:sz="0" w:space="0" w:color="auto"/>
                      </w:divBdr>
                      <w:divsChild>
                        <w:div w:id="811143267">
                          <w:marLeft w:val="0"/>
                          <w:marRight w:val="0"/>
                          <w:marTop w:val="0"/>
                          <w:marBottom w:val="0"/>
                          <w:divBdr>
                            <w:top w:val="none" w:sz="0" w:space="0" w:color="auto"/>
                            <w:left w:val="none" w:sz="0" w:space="0" w:color="auto"/>
                            <w:bottom w:val="none" w:sz="0" w:space="0" w:color="auto"/>
                            <w:right w:val="none" w:sz="0" w:space="0" w:color="auto"/>
                          </w:divBdr>
                          <w:divsChild>
                            <w:div w:id="1511988871">
                              <w:marLeft w:val="0"/>
                              <w:marRight w:val="0"/>
                              <w:marTop w:val="0"/>
                              <w:marBottom w:val="0"/>
                              <w:divBdr>
                                <w:top w:val="none" w:sz="0" w:space="0" w:color="auto"/>
                                <w:left w:val="none" w:sz="0" w:space="0" w:color="auto"/>
                                <w:bottom w:val="none" w:sz="0" w:space="0" w:color="auto"/>
                                <w:right w:val="none" w:sz="0" w:space="0" w:color="auto"/>
                              </w:divBdr>
                              <w:divsChild>
                                <w:div w:id="10550125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29530771">
                      <w:marLeft w:val="0"/>
                      <w:marRight w:val="0"/>
                      <w:marTop w:val="0"/>
                      <w:marBottom w:val="0"/>
                      <w:divBdr>
                        <w:top w:val="none" w:sz="0" w:space="0" w:color="auto"/>
                        <w:left w:val="none" w:sz="0" w:space="0" w:color="auto"/>
                        <w:bottom w:val="none" w:sz="0" w:space="0" w:color="auto"/>
                        <w:right w:val="none" w:sz="0" w:space="0" w:color="auto"/>
                      </w:divBdr>
                      <w:divsChild>
                        <w:div w:id="894049110">
                          <w:marLeft w:val="0"/>
                          <w:marRight w:val="0"/>
                          <w:marTop w:val="0"/>
                          <w:marBottom w:val="0"/>
                          <w:divBdr>
                            <w:top w:val="none" w:sz="0" w:space="0" w:color="auto"/>
                            <w:left w:val="none" w:sz="0" w:space="0" w:color="auto"/>
                            <w:bottom w:val="none" w:sz="0" w:space="0" w:color="auto"/>
                            <w:right w:val="none" w:sz="0" w:space="0" w:color="auto"/>
                          </w:divBdr>
                        </w:div>
                      </w:divsChild>
                    </w:div>
                    <w:div w:id="1024136220">
                      <w:marLeft w:val="0"/>
                      <w:marRight w:val="255"/>
                      <w:marTop w:val="0"/>
                      <w:marBottom w:val="0"/>
                      <w:divBdr>
                        <w:top w:val="none" w:sz="0" w:space="0" w:color="auto"/>
                        <w:left w:val="none" w:sz="0" w:space="0" w:color="auto"/>
                        <w:bottom w:val="none" w:sz="0" w:space="0" w:color="auto"/>
                        <w:right w:val="none" w:sz="0" w:space="0" w:color="auto"/>
                      </w:divBdr>
                      <w:divsChild>
                        <w:div w:id="323360885">
                          <w:marLeft w:val="0"/>
                          <w:marRight w:val="0"/>
                          <w:marTop w:val="0"/>
                          <w:marBottom w:val="0"/>
                          <w:divBdr>
                            <w:top w:val="none" w:sz="0" w:space="0" w:color="auto"/>
                            <w:left w:val="none" w:sz="0" w:space="0" w:color="auto"/>
                            <w:bottom w:val="none" w:sz="0" w:space="0" w:color="auto"/>
                            <w:right w:val="none" w:sz="0" w:space="0" w:color="auto"/>
                          </w:divBdr>
                          <w:divsChild>
                            <w:div w:id="1424374462">
                              <w:marLeft w:val="0"/>
                              <w:marRight w:val="0"/>
                              <w:marTop w:val="0"/>
                              <w:marBottom w:val="0"/>
                              <w:divBdr>
                                <w:top w:val="none" w:sz="0" w:space="0" w:color="auto"/>
                                <w:left w:val="none" w:sz="0" w:space="0" w:color="auto"/>
                                <w:bottom w:val="none" w:sz="0" w:space="0" w:color="auto"/>
                                <w:right w:val="none" w:sz="0" w:space="0" w:color="auto"/>
                              </w:divBdr>
                              <w:divsChild>
                                <w:div w:id="18023109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24487399">
                      <w:marLeft w:val="0"/>
                      <w:marRight w:val="0"/>
                      <w:marTop w:val="0"/>
                      <w:marBottom w:val="0"/>
                      <w:divBdr>
                        <w:top w:val="none" w:sz="0" w:space="0" w:color="auto"/>
                        <w:left w:val="none" w:sz="0" w:space="0" w:color="auto"/>
                        <w:bottom w:val="none" w:sz="0" w:space="0" w:color="auto"/>
                        <w:right w:val="none" w:sz="0" w:space="0" w:color="auto"/>
                      </w:divBdr>
                      <w:divsChild>
                        <w:div w:id="108667591">
                          <w:marLeft w:val="0"/>
                          <w:marRight w:val="0"/>
                          <w:marTop w:val="0"/>
                          <w:marBottom w:val="0"/>
                          <w:divBdr>
                            <w:top w:val="none" w:sz="0" w:space="0" w:color="auto"/>
                            <w:left w:val="none" w:sz="0" w:space="0" w:color="auto"/>
                            <w:bottom w:val="none" w:sz="0" w:space="0" w:color="auto"/>
                            <w:right w:val="none" w:sz="0" w:space="0" w:color="auto"/>
                          </w:divBdr>
                        </w:div>
                      </w:divsChild>
                    </w:div>
                    <w:div w:id="1709186900">
                      <w:marLeft w:val="255"/>
                      <w:marRight w:val="0"/>
                      <w:marTop w:val="0"/>
                      <w:marBottom w:val="0"/>
                      <w:divBdr>
                        <w:top w:val="none" w:sz="0" w:space="0" w:color="auto"/>
                        <w:left w:val="none" w:sz="0" w:space="0" w:color="auto"/>
                        <w:bottom w:val="none" w:sz="0" w:space="0" w:color="auto"/>
                        <w:right w:val="none" w:sz="0" w:space="0" w:color="auto"/>
                      </w:divBdr>
                      <w:divsChild>
                        <w:div w:id="798260969">
                          <w:marLeft w:val="0"/>
                          <w:marRight w:val="0"/>
                          <w:marTop w:val="0"/>
                          <w:marBottom w:val="0"/>
                          <w:divBdr>
                            <w:top w:val="none" w:sz="0" w:space="0" w:color="auto"/>
                            <w:left w:val="none" w:sz="0" w:space="0" w:color="auto"/>
                            <w:bottom w:val="none" w:sz="0" w:space="0" w:color="auto"/>
                            <w:right w:val="none" w:sz="0" w:space="0" w:color="auto"/>
                          </w:divBdr>
                          <w:divsChild>
                            <w:div w:id="2120175736">
                              <w:marLeft w:val="0"/>
                              <w:marRight w:val="0"/>
                              <w:marTop w:val="0"/>
                              <w:marBottom w:val="0"/>
                              <w:divBdr>
                                <w:top w:val="none" w:sz="0" w:space="0" w:color="auto"/>
                                <w:left w:val="none" w:sz="0" w:space="0" w:color="auto"/>
                                <w:bottom w:val="none" w:sz="0" w:space="0" w:color="auto"/>
                                <w:right w:val="none" w:sz="0" w:space="0" w:color="auto"/>
                              </w:divBdr>
                              <w:divsChild>
                                <w:div w:id="19235645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1724798">
                      <w:marLeft w:val="0"/>
                      <w:marRight w:val="0"/>
                      <w:marTop w:val="0"/>
                      <w:marBottom w:val="0"/>
                      <w:divBdr>
                        <w:top w:val="none" w:sz="0" w:space="0" w:color="auto"/>
                        <w:left w:val="none" w:sz="0" w:space="0" w:color="auto"/>
                        <w:bottom w:val="none" w:sz="0" w:space="0" w:color="auto"/>
                        <w:right w:val="none" w:sz="0" w:space="0" w:color="auto"/>
                      </w:divBdr>
                      <w:divsChild>
                        <w:div w:id="1145515235">
                          <w:marLeft w:val="0"/>
                          <w:marRight w:val="0"/>
                          <w:marTop w:val="0"/>
                          <w:marBottom w:val="0"/>
                          <w:divBdr>
                            <w:top w:val="none" w:sz="0" w:space="0" w:color="auto"/>
                            <w:left w:val="none" w:sz="0" w:space="0" w:color="auto"/>
                            <w:bottom w:val="none" w:sz="0" w:space="0" w:color="auto"/>
                            <w:right w:val="none" w:sz="0" w:space="0" w:color="auto"/>
                          </w:divBdr>
                        </w:div>
                      </w:divsChild>
                    </w:div>
                    <w:div w:id="1476020778">
                      <w:marLeft w:val="0"/>
                      <w:marRight w:val="255"/>
                      <w:marTop w:val="0"/>
                      <w:marBottom w:val="0"/>
                      <w:divBdr>
                        <w:top w:val="none" w:sz="0" w:space="0" w:color="auto"/>
                        <w:left w:val="none" w:sz="0" w:space="0" w:color="auto"/>
                        <w:bottom w:val="none" w:sz="0" w:space="0" w:color="auto"/>
                        <w:right w:val="none" w:sz="0" w:space="0" w:color="auto"/>
                      </w:divBdr>
                      <w:divsChild>
                        <w:div w:id="1218013737">
                          <w:marLeft w:val="0"/>
                          <w:marRight w:val="0"/>
                          <w:marTop w:val="0"/>
                          <w:marBottom w:val="0"/>
                          <w:divBdr>
                            <w:top w:val="none" w:sz="0" w:space="0" w:color="auto"/>
                            <w:left w:val="none" w:sz="0" w:space="0" w:color="auto"/>
                            <w:bottom w:val="none" w:sz="0" w:space="0" w:color="auto"/>
                            <w:right w:val="none" w:sz="0" w:space="0" w:color="auto"/>
                          </w:divBdr>
                          <w:divsChild>
                            <w:div w:id="1334335479">
                              <w:marLeft w:val="0"/>
                              <w:marRight w:val="0"/>
                              <w:marTop w:val="0"/>
                              <w:marBottom w:val="0"/>
                              <w:divBdr>
                                <w:top w:val="none" w:sz="0" w:space="0" w:color="auto"/>
                                <w:left w:val="none" w:sz="0" w:space="0" w:color="auto"/>
                                <w:bottom w:val="none" w:sz="0" w:space="0" w:color="auto"/>
                                <w:right w:val="none" w:sz="0" w:space="0" w:color="auto"/>
                              </w:divBdr>
                              <w:divsChild>
                                <w:div w:id="19422979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84486433">
                      <w:marLeft w:val="0"/>
                      <w:marRight w:val="0"/>
                      <w:marTop w:val="0"/>
                      <w:marBottom w:val="0"/>
                      <w:divBdr>
                        <w:top w:val="none" w:sz="0" w:space="0" w:color="auto"/>
                        <w:left w:val="none" w:sz="0" w:space="0" w:color="auto"/>
                        <w:bottom w:val="none" w:sz="0" w:space="0" w:color="auto"/>
                        <w:right w:val="none" w:sz="0" w:space="0" w:color="auto"/>
                      </w:divBdr>
                      <w:divsChild>
                        <w:div w:id="634145498">
                          <w:marLeft w:val="0"/>
                          <w:marRight w:val="0"/>
                          <w:marTop w:val="0"/>
                          <w:marBottom w:val="0"/>
                          <w:divBdr>
                            <w:top w:val="none" w:sz="0" w:space="0" w:color="auto"/>
                            <w:left w:val="none" w:sz="0" w:space="0" w:color="auto"/>
                            <w:bottom w:val="none" w:sz="0" w:space="0" w:color="auto"/>
                            <w:right w:val="none" w:sz="0" w:space="0" w:color="auto"/>
                          </w:divBdr>
                        </w:div>
                      </w:divsChild>
                    </w:div>
                    <w:div w:id="274142580">
                      <w:marLeft w:val="255"/>
                      <w:marRight w:val="0"/>
                      <w:marTop w:val="0"/>
                      <w:marBottom w:val="0"/>
                      <w:divBdr>
                        <w:top w:val="none" w:sz="0" w:space="0" w:color="auto"/>
                        <w:left w:val="none" w:sz="0" w:space="0" w:color="auto"/>
                        <w:bottom w:val="none" w:sz="0" w:space="0" w:color="auto"/>
                        <w:right w:val="none" w:sz="0" w:space="0" w:color="auto"/>
                      </w:divBdr>
                      <w:divsChild>
                        <w:div w:id="844323983">
                          <w:marLeft w:val="0"/>
                          <w:marRight w:val="0"/>
                          <w:marTop w:val="0"/>
                          <w:marBottom w:val="0"/>
                          <w:divBdr>
                            <w:top w:val="none" w:sz="0" w:space="0" w:color="auto"/>
                            <w:left w:val="none" w:sz="0" w:space="0" w:color="auto"/>
                            <w:bottom w:val="none" w:sz="0" w:space="0" w:color="auto"/>
                            <w:right w:val="none" w:sz="0" w:space="0" w:color="auto"/>
                          </w:divBdr>
                          <w:divsChild>
                            <w:div w:id="521281272">
                              <w:marLeft w:val="0"/>
                              <w:marRight w:val="0"/>
                              <w:marTop w:val="0"/>
                              <w:marBottom w:val="0"/>
                              <w:divBdr>
                                <w:top w:val="none" w:sz="0" w:space="0" w:color="auto"/>
                                <w:left w:val="none" w:sz="0" w:space="0" w:color="auto"/>
                                <w:bottom w:val="none" w:sz="0" w:space="0" w:color="auto"/>
                                <w:right w:val="none" w:sz="0" w:space="0" w:color="auto"/>
                              </w:divBdr>
                              <w:divsChild>
                                <w:div w:id="15778579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4575738">
                      <w:marLeft w:val="0"/>
                      <w:marRight w:val="0"/>
                      <w:marTop w:val="0"/>
                      <w:marBottom w:val="0"/>
                      <w:divBdr>
                        <w:top w:val="none" w:sz="0" w:space="0" w:color="auto"/>
                        <w:left w:val="none" w:sz="0" w:space="0" w:color="auto"/>
                        <w:bottom w:val="none" w:sz="0" w:space="0" w:color="auto"/>
                        <w:right w:val="none" w:sz="0" w:space="0" w:color="auto"/>
                      </w:divBdr>
                      <w:divsChild>
                        <w:div w:id="439647433">
                          <w:marLeft w:val="0"/>
                          <w:marRight w:val="0"/>
                          <w:marTop w:val="0"/>
                          <w:marBottom w:val="0"/>
                          <w:divBdr>
                            <w:top w:val="none" w:sz="0" w:space="0" w:color="auto"/>
                            <w:left w:val="none" w:sz="0" w:space="0" w:color="auto"/>
                            <w:bottom w:val="none" w:sz="0" w:space="0" w:color="auto"/>
                            <w:right w:val="none" w:sz="0" w:space="0" w:color="auto"/>
                          </w:divBdr>
                        </w:div>
                      </w:divsChild>
                    </w:div>
                    <w:div w:id="738795833">
                      <w:marLeft w:val="0"/>
                      <w:marRight w:val="0"/>
                      <w:marTop w:val="0"/>
                      <w:marBottom w:val="0"/>
                      <w:divBdr>
                        <w:top w:val="none" w:sz="0" w:space="0" w:color="auto"/>
                        <w:left w:val="none" w:sz="0" w:space="0" w:color="auto"/>
                        <w:bottom w:val="none" w:sz="0" w:space="0" w:color="auto"/>
                        <w:right w:val="none" w:sz="0" w:space="0" w:color="auto"/>
                      </w:divBdr>
                      <w:divsChild>
                        <w:div w:id="1821533112">
                          <w:marLeft w:val="0"/>
                          <w:marRight w:val="0"/>
                          <w:marTop w:val="0"/>
                          <w:marBottom w:val="0"/>
                          <w:divBdr>
                            <w:top w:val="none" w:sz="0" w:space="0" w:color="auto"/>
                            <w:left w:val="none" w:sz="0" w:space="0" w:color="auto"/>
                            <w:bottom w:val="none" w:sz="0" w:space="0" w:color="auto"/>
                            <w:right w:val="none" w:sz="0" w:space="0" w:color="auto"/>
                          </w:divBdr>
                          <w:divsChild>
                            <w:div w:id="1234974373">
                              <w:marLeft w:val="0"/>
                              <w:marRight w:val="0"/>
                              <w:marTop w:val="0"/>
                              <w:marBottom w:val="0"/>
                              <w:divBdr>
                                <w:top w:val="none" w:sz="0" w:space="0" w:color="auto"/>
                                <w:left w:val="none" w:sz="0" w:space="0" w:color="auto"/>
                                <w:bottom w:val="none" w:sz="0" w:space="0" w:color="auto"/>
                                <w:right w:val="none" w:sz="0" w:space="0" w:color="auto"/>
                              </w:divBdr>
                              <w:divsChild>
                                <w:div w:id="19510123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29546">
          <w:marLeft w:val="0"/>
          <w:marRight w:val="0"/>
          <w:marTop w:val="225"/>
          <w:marBottom w:val="0"/>
          <w:divBdr>
            <w:top w:val="none" w:sz="0" w:space="0" w:color="auto"/>
            <w:left w:val="single" w:sz="2" w:space="0" w:color="auto"/>
            <w:bottom w:val="single" w:sz="2" w:space="0" w:color="auto"/>
            <w:right w:val="single" w:sz="2" w:space="0" w:color="auto"/>
          </w:divBdr>
          <w:divsChild>
            <w:div w:id="1907449766">
              <w:marLeft w:val="0"/>
              <w:marRight w:val="0"/>
              <w:marTop w:val="0"/>
              <w:marBottom w:val="0"/>
              <w:divBdr>
                <w:top w:val="none" w:sz="0" w:space="0" w:color="auto"/>
                <w:left w:val="none" w:sz="0" w:space="0" w:color="auto"/>
                <w:bottom w:val="none" w:sz="0" w:space="0" w:color="auto"/>
                <w:right w:val="none" w:sz="0" w:space="0" w:color="auto"/>
              </w:divBdr>
            </w:div>
          </w:divsChild>
        </w:div>
        <w:div w:id="300381548">
          <w:marLeft w:val="0"/>
          <w:marRight w:val="0"/>
          <w:marTop w:val="0"/>
          <w:marBottom w:val="0"/>
          <w:divBdr>
            <w:top w:val="none" w:sz="0" w:space="0" w:color="auto"/>
            <w:left w:val="none" w:sz="0" w:space="0" w:color="auto"/>
            <w:bottom w:val="none" w:sz="0" w:space="0" w:color="auto"/>
            <w:right w:val="none" w:sz="0" w:space="0" w:color="auto"/>
          </w:divBdr>
          <w:divsChild>
            <w:div w:id="1379935555">
              <w:marLeft w:val="-255"/>
              <w:marRight w:val="-255"/>
              <w:marTop w:val="0"/>
              <w:marBottom w:val="0"/>
              <w:divBdr>
                <w:top w:val="none" w:sz="0" w:space="0" w:color="auto"/>
                <w:left w:val="none" w:sz="0" w:space="0" w:color="auto"/>
                <w:bottom w:val="none" w:sz="0" w:space="0" w:color="auto"/>
                <w:right w:val="none" w:sz="0" w:space="0" w:color="auto"/>
              </w:divBdr>
              <w:divsChild>
                <w:div w:id="1994597077">
                  <w:marLeft w:val="0"/>
                  <w:marRight w:val="0"/>
                  <w:marTop w:val="0"/>
                  <w:marBottom w:val="0"/>
                  <w:divBdr>
                    <w:top w:val="none" w:sz="0" w:space="0" w:color="auto"/>
                    <w:left w:val="none" w:sz="0" w:space="0" w:color="auto"/>
                    <w:bottom w:val="none" w:sz="0" w:space="0" w:color="auto"/>
                    <w:right w:val="none" w:sz="0" w:space="0" w:color="auto"/>
                  </w:divBdr>
                  <w:divsChild>
                    <w:div w:id="1242594573">
                      <w:marLeft w:val="0"/>
                      <w:marRight w:val="0"/>
                      <w:marTop w:val="0"/>
                      <w:marBottom w:val="0"/>
                      <w:divBdr>
                        <w:top w:val="none" w:sz="0" w:space="0" w:color="auto"/>
                        <w:left w:val="none" w:sz="0" w:space="0" w:color="auto"/>
                        <w:bottom w:val="none" w:sz="0" w:space="0" w:color="auto"/>
                        <w:right w:val="none" w:sz="0" w:space="0" w:color="auto"/>
                      </w:divBdr>
                      <w:divsChild>
                        <w:div w:id="195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huffingtonpost.com/entry/republicans-no-longer-conservative-party_us_59767dd6e4b0e201d5776f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2018-07-31T10:17:00Z</dcterms:created>
  <dcterms:modified xsi:type="dcterms:W3CDTF">2018-07-31T10:42:00Z</dcterms:modified>
</cp:coreProperties>
</file>